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B1" w:rsidRDefault="00FF3AFE" w:rsidP="001E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2F5B">
        <w:rPr>
          <w:rFonts w:ascii="Times New Roman" w:hAnsi="Times New Roman"/>
          <w:b/>
          <w:sz w:val="28"/>
          <w:szCs w:val="28"/>
        </w:rPr>
        <w:t xml:space="preserve">Управление Росреестра </w:t>
      </w:r>
      <w:r w:rsidR="00DE54F9" w:rsidRPr="00412F5B">
        <w:rPr>
          <w:rFonts w:ascii="Times New Roman" w:hAnsi="Times New Roman"/>
          <w:b/>
          <w:sz w:val="28"/>
          <w:szCs w:val="28"/>
        </w:rPr>
        <w:t xml:space="preserve">по Тюменской области </w:t>
      </w:r>
      <w:r w:rsidRPr="00412F5B">
        <w:rPr>
          <w:rFonts w:ascii="Times New Roman" w:hAnsi="Times New Roman"/>
          <w:b/>
          <w:sz w:val="28"/>
          <w:szCs w:val="28"/>
        </w:rPr>
        <w:t>разъясняет</w:t>
      </w:r>
      <w:r w:rsidR="00E86494">
        <w:rPr>
          <w:rFonts w:ascii="Times New Roman" w:hAnsi="Times New Roman"/>
          <w:b/>
          <w:sz w:val="28"/>
          <w:szCs w:val="28"/>
        </w:rPr>
        <w:t xml:space="preserve"> способы получения информации из </w:t>
      </w:r>
      <w:proofErr w:type="spellStart"/>
      <w:r w:rsidR="00E86494">
        <w:rPr>
          <w:rFonts w:ascii="Times New Roman" w:hAnsi="Times New Roman"/>
          <w:b/>
          <w:sz w:val="28"/>
          <w:szCs w:val="28"/>
        </w:rPr>
        <w:t>госфонда</w:t>
      </w:r>
      <w:proofErr w:type="spellEnd"/>
      <w:r w:rsidR="00E86494">
        <w:rPr>
          <w:rFonts w:ascii="Times New Roman" w:hAnsi="Times New Roman"/>
          <w:b/>
          <w:sz w:val="28"/>
          <w:szCs w:val="28"/>
        </w:rPr>
        <w:t xml:space="preserve"> данных</w:t>
      </w:r>
    </w:p>
    <w:p w:rsidR="00727142" w:rsidRDefault="00727142" w:rsidP="001E459B">
      <w:pPr>
        <w:pStyle w:val="ac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E459B" w:rsidRDefault="001E459B" w:rsidP="001E45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Вопрос</w:t>
      </w:r>
      <w:r w:rsidRPr="001E459B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="00C673BD">
        <w:rPr>
          <w:rFonts w:ascii="Times New Roman" w:hAnsi="Times New Roman"/>
          <w:sz w:val="28"/>
          <w:szCs w:val="28"/>
        </w:rPr>
        <w:t>У меня в собственности есть</w:t>
      </w:r>
      <w:r w:rsidR="0082772B">
        <w:rPr>
          <w:rFonts w:ascii="Times New Roman" w:hAnsi="Times New Roman"/>
          <w:sz w:val="28"/>
          <w:szCs w:val="28"/>
        </w:rPr>
        <w:t xml:space="preserve"> земельны</w:t>
      </w:r>
      <w:r w:rsidR="00C673BD">
        <w:rPr>
          <w:rFonts w:ascii="Times New Roman" w:hAnsi="Times New Roman"/>
          <w:sz w:val="28"/>
          <w:szCs w:val="28"/>
        </w:rPr>
        <w:t>й</w:t>
      </w:r>
      <w:r w:rsidR="0082772B">
        <w:rPr>
          <w:rFonts w:ascii="Times New Roman" w:hAnsi="Times New Roman"/>
          <w:sz w:val="28"/>
          <w:szCs w:val="28"/>
        </w:rPr>
        <w:t xml:space="preserve"> участ</w:t>
      </w:r>
      <w:r w:rsidR="00C673BD">
        <w:rPr>
          <w:rFonts w:ascii="Times New Roman" w:hAnsi="Times New Roman"/>
          <w:sz w:val="28"/>
          <w:szCs w:val="28"/>
        </w:rPr>
        <w:t>ок</w:t>
      </w:r>
      <w:r w:rsidR="0082772B">
        <w:rPr>
          <w:rFonts w:ascii="Times New Roman" w:hAnsi="Times New Roman"/>
          <w:sz w:val="28"/>
          <w:szCs w:val="28"/>
        </w:rPr>
        <w:t>, который был поставлен на кадастровый учет без границ</w:t>
      </w:r>
      <w:r w:rsidR="00832050">
        <w:rPr>
          <w:rFonts w:ascii="Times New Roman" w:hAnsi="Times New Roman"/>
          <w:sz w:val="28"/>
          <w:szCs w:val="28"/>
        </w:rPr>
        <w:t>, а из документов</w:t>
      </w:r>
      <w:r w:rsidR="001261FA">
        <w:rPr>
          <w:rFonts w:ascii="Times New Roman" w:hAnsi="Times New Roman"/>
          <w:sz w:val="28"/>
          <w:szCs w:val="28"/>
        </w:rPr>
        <w:t xml:space="preserve"> на руках только государственный акт</w:t>
      </w:r>
      <w:r w:rsidR="00641C32">
        <w:rPr>
          <w:rFonts w:ascii="Times New Roman" w:hAnsi="Times New Roman"/>
          <w:sz w:val="28"/>
          <w:szCs w:val="28"/>
        </w:rPr>
        <w:t xml:space="preserve"> от 1992 года</w:t>
      </w:r>
      <w:r w:rsidR="00CB56F9">
        <w:rPr>
          <w:rFonts w:ascii="Times New Roman" w:hAnsi="Times New Roman"/>
          <w:sz w:val="28"/>
          <w:szCs w:val="28"/>
        </w:rPr>
        <w:t>. Планирую заказать работы по уточне</w:t>
      </w:r>
      <w:r w:rsidR="00641C32">
        <w:rPr>
          <w:rFonts w:ascii="Times New Roman" w:hAnsi="Times New Roman"/>
          <w:sz w:val="28"/>
          <w:szCs w:val="28"/>
        </w:rPr>
        <w:t xml:space="preserve">нию </w:t>
      </w:r>
      <w:r w:rsidR="006859B8">
        <w:rPr>
          <w:rFonts w:ascii="Times New Roman" w:hAnsi="Times New Roman"/>
          <w:sz w:val="28"/>
          <w:szCs w:val="28"/>
        </w:rPr>
        <w:t xml:space="preserve">его </w:t>
      </w:r>
      <w:r w:rsidR="00641C32">
        <w:rPr>
          <w:rFonts w:ascii="Times New Roman" w:hAnsi="Times New Roman"/>
          <w:sz w:val="28"/>
          <w:szCs w:val="28"/>
        </w:rPr>
        <w:t>границ, но не знаю</w:t>
      </w:r>
      <w:r w:rsidR="0085037B">
        <w:rPr>
          <w:rFonts w:ascii="Times New Roman" w:hAnsi="Times New Roman"/>
          <w:sz w:val="28"/>
          <w:szCs w:val="28"/>
        </w:rPr>
        <w:t>,</w:t>
      </w:r>
      <w:r w:rsidR="00641C32">
        <w:rPr>
          <w:rFonts w:ascii="Times New Roman" w:hAnsi="Times New Roman"/>
          <w:sz w:val="28"/>
          <w:szCs w:val="28"/>
        </w:rPr>
        <w:t xml:space="preserve"> где</w:t>
      </w:r>
      <w:r w:rsidR="00CB56F9">
        <w:rPr>
          <w:rFonts w:ascii="Times New Roman" w:hAnsi="Times New Roman"/>
          <w:sz w:val="28"/>
          <w:szCs w:val="28"/>
        </w:rPr>
        <w:t xml:space="preserve"> </w:t>
      </w:r>
      <w:r w:rsidR="00641C32">
        <w:rPr>
          <w:rFonts w:ascii="Times New Roman" w:hAnsi="Times New Roman"/>
          <w:sz w:val="28"/>
          <w:szCs w:val="28"/>
        </w:rPr>
        <w:t>мне</w:t>
      </w:r>
      <w:r w:rsidR="00CB56F9">
        <w:rPr>
          <w:rFonts w:ascii="Times New Roman" w:hAnsi="Times New Roman"/>
          <w:sz w:val="28"/>
          <w:szCs w:val="28"/>
        </w:rPr>
        <w:t xml:space="preserve"> получить документы, в</w:t>
      </w:r>
      <w:r w:rsidR="00641C32">
        <w:rPr>
          <w:rFonts w:ascii="Times New Roman" w:hAnsi="Times New Roman"/>
          <w:sz w:val="28"/>
          <w:szCs w:val="28"/>
        </w:rPr>
        <w:t xml:space="preserve"> которых</w:t>
      </w:r>
      <w:r w:rsidR="00CD5925">
        <w:rPr>
          <w:rFonts w:ascii="Times New Roman" w:hAnsi="Times New Roman"/>
          <w:sz w:val="28"/>
          <w:szCs w:val="28"/>
        </w:rPr>
        <w:t xml:space="preserve"> может</w:t>
      </w:r>
      <w:r w:rsidR="00641C32">
        <w:rPr>
          <w:rFonts w:ascii="Times New Roman" w:hAnsi="Times New Roman"/>
          <w:sz w:val="28"/>
          <w:szCs w:val="28"/>
        </w:rPr>
        <w:t xml:space="preserve"> содерж</w:t>
      </w:r>
      <w:r w:rsidR="00CD5925">
        <w:rPr>
          <w:rFonts w:ascii="Times New Roman" w:hAnsi="Times New Roman"/>
          <w:sz w:val="28"/>
          <w:szCs w:val="28"/>
        </w:rPr>
        <w:t>а</w:t>
      </w:r>
      <w:r w:rsidR="00271DA0">
        <w:rPr>
          <w:rFonts w:ascii="Times New Roman" w:hAnsi="Times New Roman"/>
          <w:sz w:val="28"/>
          <w:szCs w:val="28"/>
        </w:rPr>
        <w:t>тся</w:t>
      </w:r>
      <w:r w:rsidR="00641C32">
        <w:rPr>
          <w:rFonts w:ascii="Times New Roman" w:hAnsi="Times New Roman"/>
          <w:sz w:val="28"/>
          <w:szCs w:val="28"/>
        </w:rPr>
        <w:t xml:space="preserve"> информация </w:t>
      </w:r>
      <w:r w:rsidR="00CB56F9">
        <w:rPr>
          <w:rFonts w:ascii="Times New Roman" w:hAnsi="Times New Roman"/>
          <w:sz w:val="28"/>
          <w:szCs w:val="28"/>
        </w:rPr>
        <w:t>о</w:t>
      </w:r>
      <w:r w:rsidR="006859B8">
        <w:rPr>
          <w:rFonts w:ascii="Times New Roman" w:hAnsi="Times New Roman"/>
          <w:sz w:val="28"/>
          <w:szCs w:val="28"/>
        </w:rPr>
        <w:t>б их местоположении.</w:t>
      </w:r>
    </w:p>
    <w:p w:rsidR="001E459B" w:rsidRDefault="001E459B" w:rsidP="001E45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59B" w:rsidRPr="005D547E" w:rsidRDefault="005B2298" w:rsidP="001E45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Разъясняет</w:t>
      </w:r>
      <w:r w:rsidR="001E459B" w:rsidRPr="005D547E">
        <w:rPr>
          <w:rFonts w:ascii="Times New Roman" w:hAnsi="Times New Roman"/>
          <w:sz w:val="28"/>
          <w:szCs w:val="28"/>
        </w:rPr>
        <w:t xml:space="preserve"> начальник отдела </w:t>
      </w:r>
      <w:r w:rsidR="005D547E" w:rsidRPr="005D547E">
        <w:rPr>
          <w:rFonts w:ascii="Times New Roman" w:eastAsiaTheme="minorHAnsi" w:hAnsi="Times New Roman"/>
          <w:bCs/>
          <w:sz w:val="28"/>
          <w:szCs w:val="28"/>
        </w:rPr>
        <w:t xml:space="preserve">землеустройства, мониторинга земель </w:t>
      </w:r>
      <w:r w:rsidR="00FA3F43">
        <w:rPr>
          <w:rFonts w:ascii="Times New Roman" w:eastAsiaTheme="minorHAnsi" w:hAnsi="Times New Roman"/>
          <w:bCs/>
          <w:sz w:val="28"/>
          <w:szCs w:val="28"/>
        </w:rPr>
        <w:br/>
      </w:r>
      <w:r w:rsidR="005D547E" w:rsidRPr="005D547E">
        <w:rPr>
          <w:rFonts w:ascii="Times New Roman" w:eastAsiaTheme="minorHAnsi" w:hAnsi="Times New Roman"/>
          <w:bCs/>
          <w:sz w:val="28"/>
          <w:szCs w:val="28"/>
        </w:rPr>
        <w:t xml:space="preserve">и кадастровой оценки объектов недвижимости Управления Росреестра </w:t>
      </w:r>
      <w:r w:rsidR="00FA3F43">
        <w:rPr>
          <w:rFonts w:ascii="Times New Roman" w:eastAsiaTheme="minorHAnsi" w:hAnsi="Times New Roman"/>
          <w:bCs/>
          <w:sz w:val="28"/>
          <w:szCs w:val="28"/>
        </w:rPr>
        <w:br/>
      </w:r>
      <w:r w:rsidR="005D547E" w:rsidRPr="005D547E">
        <w:rPr>
          <w:rFonts w:ascii="Times New Roman" w:eastAsiaTheme="minorHAnsi" w:hAnsi="Times New Roman"/>
          <w:bCs/>
          <w:sz w:val="28"/>
          <w:szCs w:val="28"/>
        </w:rPr>
        <w:t xml:space="preserve">по Тюменской области </w:t>
      </w:r>
      <w:r w:rsidR="00FA3F43">
        <w:rPr>
          <w:rFonts w:ascii="Times New Roman" w:eastAsiaTheme="minorHAnsi" w:hAnsi="Times New Roman"/>
          <w:bCs/>
          <w:sz w:val="28"/>
          <w:szCs w:val="28"/>
        </w:rPr>
        <w:t xml:space="preserve">Алексей </w:t>
      </w:r>
      <w:r w:rsidR="00BF1263">
        <w:rPr>
          <w:rFonts w:ascii="Times New Roman" w:eastAsiaTheme="minorHAnsi" w:hAnsi="Times New Roman"/>
          <w:bCs/>
          <w:sz w:val="28"/>
          <w:szCs w:val="28"/>
        </w:rPr>
        <w:t>Дашкевич.</w:t>
      </w:r>
    </w:p>
    <w:p w:rsidR="001E459B" w:rsidRPr="001E459B" w:rsidRDefault="001E459B" w:rsidP="001E459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1D9" w:rsidRPr="00B761D9" w:rsidRDefault="00CD5925" w:rsidP="006859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Материалы, содержащие информацию о местоположении </w:t>
      </w:r>
      <w:r w:rsidR="00B36744">
        <w:rPr>
          <w:rFonts w:ascii="Times New Roman" w:hAnsi="Times New Roman"/>
          <w:sz w:val="28"/>
          <w:szCs w:val="28"/>
        </w:rPr>
        <w:t xml:space="preserve">земельных участков, необходимую для проведения работ по </w:t>
      </w:r>
      <w:r w:rsidR="00FE2AA4">
        <w:rPr>
          <w:rFonts w:ascii="Times New Roman" w:hAnsi="Times New Roman"/>
          <w:sz w:val="28"/>
          <w:szCs w:val="28"/>
        </w:rPr>
        <w:t>установлению</w:t>
      </w:r>
      <w:r w:rsidR="00B36744">
        <w:rPr>
          <w:rFonts w:ascii="Times New Roman" w:hAnsi="Times New Roman"/>
          <w:sz w:val="28"/>
          <w:szCs w:val="28"/>
        </w:rPr>
        <w:t xml:space="preserve"> (уточнению) </w:t>
      </w:r>
      <w:r w:rsidR="009F39FF">
        <w:rPr>
          <w:rFonts w:ascii="Times New Roman" w:hAnsi="Times New Roman"/>
          <w:sz w:val="28"/>
          <w:szCs w:val="28"/>
        </w:rPr>
        <w:t xml:space="preserve">их </w:t>
      </w:r>
      <w:r w:rsidR="00B36744">
        <w:rPr>
          <w:rFonts w:ascii="Times New Roman" w:hAnsi="Times New Roman"/>
          <w:sz w:val="28"/>
          <w:szCs w:val="28"/>
        </w:rPr>
        <w:t xml:space="preserve">границ, содержатся в </w:t>
      </w:r>
      <w:r w:rsidR="00B36744" w:rsidRPr="00B761D9">
        <w:rPr>
          <w:rFonts w:ascii="Times New Roman" w:hAnsi="Times New Roman"/>
          <w:sz w:val="28"/>
          <w:szCs w:val="28"/>
        </w:rPr>
        <w:t>государственн</w:t>
      </w:r>
      <w:r w:rsidR="00B36744">
        <w:rPr>
          <w:rFonts w:ascii="Times New Roman" w:hAnsi="Times New Roman"/>
          <w:sz w:val="28"/>
          <w:szCs w:val="28"/>
        </w:rPr>
        <w:t>ом</w:t>
      </w:r>
      <w:r w:rsidR="00B36744" w:rsidRPr="00B761D9">
        <w:rPr>
          <w:rFonts w:ascii="Times New Roman" w:hAnsi="Times New Roman"/>
          <w:sz w:val="28"/>
          <w:szCs w:val="28"/>
        </w:rPr>
        <w:t xml:space="preserve"> фонд</w:t>
      </w:r>
      <w:r w:rsidR="00B36744">
        <w:rPr>
          <w:rFonts w:ascii="Times New Roman" w:hAnsi="Times New Roman"/>
          <w:sz w:val="28"/>
          <w:szCs w:val="28"/>
        </w:rPr>
        <w:t>е</w:t>
      </w:r>
      <w:r w:rsidR="00B36744" w:rsidRPr="00B761D9">
        <w:rPr>
          <w:rFonts w:ascii="Times New Roman" w:hAnsi="Times New Roman"/>
          <w:sz w:val="28"/>
          <w:szCs w:val="28"/>
        </w:rPr>
        <w:t xml:space="preserve"> данных, полученных</w:t>
      </w:r>
      <w:r w:rsidR="00B36744">
        <w:rPr>
          <w:rFonts w:ascii="Times New Roman" w:hAnsi="Times New Roman"/>
          <w:sz w:val="28"/>
          <w:szCs w:val="28"/>
        </w:rPr>
        <w:t xml:space="preserve"> </w:t>
      </w:r>
      <w:r w:rsidR="009F39FF">
        <w:rPr>
          <w:rFonts w:ascii="Times New Roman" w:hAnsi="Times New Roman"/>
          <w:sz w:val="28"/>
          <w:szCs w:val="28"/>
        </w:rPr>
        <w:br/>
      </w:r>
      <w:r w:rsidR="00B36744" w:rsidRPr="00B761D9">
        <w:rPr>
          <w:rFonts w:ascii="Times New Roman" w:hAnsi="Times New Roman"/>
          <w:sz w:val="28"/>
          <w:szCs w:val="28"/>
        </w:rPr>
        <w:t>в результате проведения землеустройства (далее – ГФДЗ)</w:t>
      </w:r>
      <w:r w:rsidR="00FE2AA4">
        <w:rPr>
          <w:rFonts w:ascii="Times New Roman" w:hAnsi="Times New Roman"/>
          <w:sz w:val="28"/>
          <w:szCs w:val="28"/>
        </w:rPr>
        <w:t>. К таким материалам относятся</w:t>
      </w:r>
      <w:r w:rsidR="00177306">
        <w:rPr>
          <w:rFonts w:ascii="Times New Roman" w:hAnsi="Times New Roman"/>
          <w:sz w:val="28"/>
          <w:szCs w:val="28"/>
        </w:rPr>
        <w:t xml:space="preserve"> </w:t>
      </w:r>
      <w:r w:rsidR="0075641B">
        <w:rPr>
          <w:rFonts w:ascii="Times New Roman" w:hAnsi="Times New Roman"/>
          <w:sz w:val="28"/>
          <w:szCs w:val="28"/>
        </w:rPr>
        <w:t>фрагменты планов</w:t>
      </w:r>
      <w:r w:rsidR="00177306">
        <w:rPr>
          <w:rFonts w:ascii="Times New Roman" w:hAnsi="Times New Roman"/>
          <w:sz w:val="28"/>
          <w:szCs w:val="28"/>
        </w:rPr>
        <w:t xml:space="preserve"> земель </w:t>
      </w:r>
      <w:r w:rsidR="0075641B">
        <w:rPr>
          <w:rFonts w:ascii="Times New Roman" w:hAnsi="Times New Roman"/>
          <w:sz w:val="28"/>
          <w:szCs w:val="28"/>
        </w:rPr>
        <w:t>различных территорий юга Тюменской области,</w:t>
      </w:r>
      <w:r w:rsidR="00177306">
        <w:rPr>
          <w:rFonts w:ascii="Times New Roman" w:hAnsi="Times New Roman"/>
          <w:sz w:val="28"/>
          <w:szCs w:val="28"/>
        </w:rPr>
        <w:t xml:space="preserve"> проекты организации и застройки территории </w:t>
      </w:r>
      <w:r w:rsidR="00FC5B69">
        <w:rPr>
          <w:rFonts w:ascii="Times New Roman" w:hAnsi="Times New Roman"/>
          <w:sz w:val="28"/>
          <w:szCs w:val="28"/>
        </w:rPr>
        <w:t>садоводческих объединений граждан</w:t>
      </w:r>
      <w:r w:rsidR="00177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7306">
        <w:rPr>
          <w:rFonts w:ascii="Times New Roman" w:hAnsi="Times New Roman"/>
          <w:sz w:val="28"/>
          <w:szCs w:val="28"/>
        </w:rPr>
        <w:t>ортофо</w:t>
      </w:r>
      <w:r w:rsidR="00FC5B69">
        <w:rPr>
          <w:rFonts w:ascii="Times New Roman" w:hAnsi="Times New Roman"/>
          <w:sz w:val="28"/>
          <w:szCs w:val="28"/>
        </w:rPr>
        <w:t>то</w:t>
      </w:r>
      <w:r w:rsidR="00177306">
        <w:rPr>
          <w:rFonts w:ascii="Times New Roman" w:hAnsi="Times New Roman"/>
          <w:sz w:val="28"/>
          <w:szCs w:val="28"/>
        </w:rPr>
        <w:t>пл</w:t>
      </w:r>
      <w:r w:rsidR="00FC5B69">
        <w:rPr>
          <w:rFonts w:ascii="Times New Roman" w:hAnsi="Times New Roman"/>
          <w:sz w:val="28"/>
          <w:szCs w:val="28"/>
        </w:rPr>
        <w:t>а</w:t>
      </w:r>
      <w:r w:rsidR="00177306">
        <w:rPr>
          <w:rFonts w:ascii="Times New Roman" w:hAnsi="Times New Roman"/>
          <w:sz w:val="28"/>
          <w:szCs w:val="28"/>
        </w:rPr>
        <w:t>ны</w:t>
      </w:r>
      <w:proofErr w:type="spellEnd"/>
      <w:r w:rsidR="00177306">
        <w:rPr>
          <w:rFonts w:ascii="Times New Roman" w:hAnsi="Times New Roman"/>
          <w:sz w:val="28"/>
          <w:szCs w:val="28"/>
        </w:rPr>
        <w:t>, цифровые топографические карты и планы.</w:t>
      </w:r>
    </w:p>
    <w:p w:rsidR="00B761D9" w:rsidRPr="00B761D9" w:rsidRDefault="00B761D9" w:rsidP="00B761D9">
      <w:pPr>
        <w:tabs>
          <w:tab w:val="left" w:pos="382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1D9">
        <w:rPr>
          <w:rFonts w:ascii="Times New Roman" w:hAnsi="Times New Roman"/>
          <w:sz w:val="28"/>
          <w:szCs w:val="28"/>
        </w:rPr>
        <w:t xml:space="preserve">В целях получения </w:t>
      </w:r>
      <w:r w:rsidR="006735FD">
        <w:rPr>
          <w:rFonts w:ascii="Times New Roman" w:hAnsi="Times New Roman"/>
          <w:sz w:val="28"/>
          <w:szCs w:val="28"/>
        </w:rPr>
        <w:t xml:space="preserve">копий </w:t>
      </w:r>
      <w:r w:rsidR="00544C5A">
        <w:rPr>
          <w:rFonts w:ascii="Times New Roman" w:hAnsi="Times New Roman"/>
          <w:sz w:val="28"/>
          <w:szCs w:val="28"/>
        </w:rPr>
        <w:t>указанн</w:t>
      </w:r>
      <w:r w:rsidR="00C81325">
        <w:rPr>
          <w:rFonts w:ascii="Times New Roman" w:hAnsi="Times New Roman"/>
          <w:sz w:val="28"/>
          <w:szCs w:val="28"/>
        </w:rPr>
        <w:t>ых</w:t>
      </w:r>
      <w:r w:rsidR="006735FD">
        <w:rPr>
          <w:rFonts w:ascii="Times New Roman" w:hAnsi="Times New Roman"/>
          <w:sz w:val="28"/>
          <w:szCs w:val="28"/>
        </w:rPr>
        <w:t xml:space="preserve"> </w:t>
      </w:r>
      <w:r w:rsidR="00C81325">
        <w:rPr>
          <w:rFonts w:ascii="Times New Roman" w:hAnsi="Times New Roman"/>
          <w:sz w:val="28"/>
          <w:szCs w:val="28"/>
        </w:rPr>
        <w:t>материалов</w:t>
      </w:r>
      <w:r w:rsidR="006735FD">
        <w:rPr>
          <w:rFonts w:ascii="Times New Roman" w:hAnsi="Times New Roman"/>
          <w:sz w:val="28"/>
          <w:szCs w:val="28"/>
        </w:rPr>
        <w:t>, р</w:t>
      </w:r>
      <w:r w:rsidR="00A15A15">
        <w:rPr>
          <w:rFonts w:ascii="Times New Roman" w:hAnsi="Times New Roman"/>
          <w:sz w:val="28"/>
          <w:szCs w:val="28"/>
        </w:rPr>
        <w:t>а</w:t>
      </w:r>
      <w:r w:rsidR="006735FD">
        <w:rPr>
          <w:rFonts w:ascii="Times New Roman" w:hAnsi="Times New Roman"/>
          <w:sz w:val="28"/>
          <w:szCs w:val="28"/>
        </w:rPr>
        <w:t xml:space="preserve">вно как и других </w:t>
      </w:r>
      <w:r w:rsidR="00544C5A">
        <w:rPr>
          <w:rFonts w:ascii="Times New Roman" w:hAnsi="Times New Roman"/>
          <w:sz w:val="28"/>
          <w:szCs w:val="28"/>
        </w:rPr>
        <w:t>материалов</w:t>
      </w:r>
      <w:r w:rsidR="006735FD">
        <w:rPr>
          <w:rFonts w:ascii="Times New Roman" w:hAnsi="Times New Roman"/>
          <w:sz w:val="28"/>
          <w:szCs w:val="28"/>
        </w:rPr>
        <w:t xml:space="preserve"> ГФДЗ</w:t>
      </w:r>
      <w:r w:rsidR="007C12FA">
        <w:rPr>
          <w:rFonts w:ascii="Times New Roman" w:hAnsi="Times New Roman"/>
          <w:sz w:val="28"/>
          <w:szCs w:val="28"/>
        </w:rPr>
        <w:t>,</w:t>
      </w:r>
      <w:r w:rsidRPr="00B761D9">
        <w:rPr>
          <w:rFonts w:ascii="Times New Roman" w:hAnsi="Times New Roman"/>
          <w:sz w:val="28"/>
          <w:szCs w:val="28"/>
        </w:rPr>
        <w:t xml:space="preserve"> заинтересованное лицо вправе лично обратиться в отдел землеустройства, мониторинга </w:t>
      </w:r>
      <w:r w:rsidR="00A15A15">
        <w:rPr>
          <w:rFonts w:ascii="Times New Roman" w:hAnsi="Times New Roman"/>
          <w:sz w:val="28"/>
          <w:szCs w:val="28"/>
        </w:rPr>
        <w:t>земель</w:t>
      </w:r>
      <w:r w:rsidRPr="00B761D9">
        <w:rPr>
          <w:rFonts w:ascii="Times New Roman" w:hAnsi="Times New Roman"/>
          <w:sz w:val="28"/>
          <w:szCs w:val="28"/>
        </w:rPr>
        <w:t xml:space="preserve"> и кадастровой оценки объектов недвижимости Управления </w:t>
      </w:r>
      <w:r w:rsidR="00727142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по Тюменской области </w:t>
      </w:r>
      <w:r w:rsidR="00A74E1E">
        <w:rPr>
          <w:rFonts w:ascii="Times New Roman" w:hAnsi="Times New Roman"/>
          <w:sz w:val="28"/>
          <w:szCs w:val="28"/>
        </w:rPr>
        <w:br/>
      </w:r>
      <w:r w:rsidRPr="00B761D9">
        <w:rPr>
          <w:rFonts w:ascii="Times New Roman" w:hAnsi="Times New Roman"/>
          <w:sz w:val="28"/>
          <w:szCs w:val="28"/>
        </w:rPr>
        <w:t>по адресу: г</w:t>
      </w:r>
      <w:r w:rsidR="003C606F">
        <w:rPr>
          <w:rFonts w:ascii="Times New Roman" w:hAnsi="Times New Roman"/>
          <w:sz w:val="28"/>
          <w:szCs w:val="28"/>
        </w:rPr>
        <w:t>.</w:t>
      </w:r>
      <w:r w:rsidRPr="00B761D9">
        <w:rPr>
          <w:rFonts w:ascii="Times New Roman" w:hAnsi="Times New Roman"/>
          <w:sz w:val="28"/>
          <w:szCs w:val="28"/>
        </w:rPr>
        <w:t xml:space="preserve"> Тюмень, ул</w:t>
      </w:r>
      <w:r w:rsidR="003C606F">
        <w:rPr>
          <w:rFonts w:ascii="Times New Roman" w:hAnsi="Times New Roman"/>
          <w:sz w:val="28"/>
          <w:szCs w:val="28"/>
        </w:rPr>
        <w:t>.</w:t>
      </w:r>
      <w:r w:rsidRPr="00B761D9">
        <w:rPr>
          <w:rFonts w:ascii="Times New Roman" w:hAnsi="Times New Roman"/>
          <w:sz w:val="28"/>
          <w:szCs w:val="28"/>
        </w:rPr>
        <w:t xml:space="preserve"> М</w:t>
      </w:r>
      <w:r w:rsidR="003C606F">
        <w:rPr>
          <w:rFonts w:ascii="Times New Roman" w:hAnsi="Times New Roman"/>
          <w:sz w:val="28"/>
          <w:szCs w:val="28"/>
        </w:rPr>
        <w:t>.</w:t>
      </w:r>
      <w:r w:rsidRPr="00B761D9">
        <w:rPr>
          <w:rFonts w:ascii="Times New Roman" w:hAnsi="Times New Roman"/>
          <w:sz w:val="28"/>
          <w:szCs w:val="28"/>
        </w:rPr>
        <w:t xml:space="preserve"> Горького,</w:t>
      </w:r>
      <w:r w:rsidR="003C606F">
        <w:rPr>
          <w:rFonts w:ascii="Times New Roman" w:hAnsi="Times New Roman"/>
          <w:sz w:val="28"/>
          <w:szCs w:val="28"/>
        </w:rPr>
        <w:t xml:space="preserve"> д.</w:t>
      </w:r>
      <w:r w:rsidRPr="00B761D9">
        <w:rPr>
          <w:rFonts w:ascii="Times New Roman" w:hAnsi="Times New Roman"/>
          <w:sz w:val="28"/>
          <w:szCs w:val="28"/>
        </w:rPr>
        <w:t xml:space="preserve"> 74, кабинет № 202</w:t>
      </w:r>
      <w:r w:rsidR="00A15A15">
        <w:rPr>
          <w:rFonts w:ascii="Times New Roman" w:hAnsi="Times New Roman"/>
          <w:sz w:val="28"/>
          <w:szCs w:val="28"/>
        </w:rPr>
        <w:t>,</w:t>
      </w:r>
      <w:r w:rsidRPr="00B761D9">
        <w:rPr>
          <w:rFonts w:ascii="Times New Roman" w:hAnsi="Times New Roman"/>
          <w:sz w:val="28"/>
          <w:szCs w:val="28"/>
        </w:rPr>
        <w:t xml:space="preserve"> с соответствующим заявлением </w:t>
      </w:r>
      <w:r w:rsidR="00AB0DB4">
        <w:rPr>
          <w:rFonts w:ascii="Times New Roman" w:hAnsi="Times New Roman"/>
          <w:sz w:val="28"/>
          <w:szCs w:val="28"/>
        </w:rPr>
        <w:t xml:space="preserve">и иными документами, </w:t>
      </w:r>
      <w:r w:rsidRPr="00B761D9">
        <w:rPr>
          <w:rFonts w:ascii="Times New Roman" w:hAnsi="Times New Roman"/>
          <w:sz w:val="28"/>
          <w:szCs w:val="28"/>
        </w:rPr>
        <w:t>необходимыми для предост</w:t>
      </w:r>
      <w:r w:rsidR="00AB0DB4">
        <w:rPr>
          <w:rFonts w:ascii="Times New Roman" w:hAnsi="Times New Roman"/>
          <w:sz w:val="28"/>
          <w:szCs w:val="28"/>
        </w:rPr>
        <w:t>авления государственной услуги</w:t>
      </w:r>
      <w:r w:rsidR="00727142">
        <w:rPr>
          <w:rStyle w:val="af0"/>
          <w:rFonts w:ascii="Times New Roman" w:hAnsi="Times New Roman"/>
          <w:sz w:val="28"/>
          <w:szCs w:val="28"/>
        </w:rPr>
        <w:footnoteReference w:id="1"/>
      </w:r>
      <w:r w:rsidR="00727142">
        <w:rPr>
          <w:rFonts w:ascii="Times New Roman" w:hAnsi="Times New Roman"/>
          <w:sz w:val="28"/>
          <w:szCs w:val="28"/>
        </w:rPr>
        <w:t xml:space="preserve">, </w:t>
      </w:r>
      <w:r w:rsidRPr="00B761D9">
        <w:rPr>
          <w:rFonts w:ascii="Times New Roman" w:hAnsi="Times New Roman"/>
          <w:sz w:val="28"/>
          <w:szCs w:val="28"/>
        </w:rPr>
        <w:t>либо направить указанное заявление в адрес Управления (г. Тюмень, ул. Луначарского, д. 42) посредством почтового отправления.</w:t>
      </w:r>
    </w:p>
    <w:p w:rsidR="005D547E" w:rsidRDefault="000348E5" w:rsidP="005D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B7A">
        <w:rPr>
          <w:rFonts w:ascii="Times New Roman" w:hAnsi="Times New Roman"/>
          <w:sz w:val="28"/>
          <w:szCs w:val="28"/>
        </w:rPr>
        <w:t>В период проведения ограничительных мероприятий, связанных</w:t>
      </w:r>
      <w:r w:rsidR="00727142">
        <w:rPr>
          <w:rFonts w:ascii="Times New Roman" w:hAnsi="Times New Roman"/>
          <w:sz w:val="28"/>
          <w:szCs w:val="28"/>
        </w:rPr>
        <w:t xml:space="preserve"> с распространением новой </w:t>
      </w:r>
      <w:proofErr w:type="spellStart"/>
      <w:r w:rsidR="00727142">
        <w:rPr>
          <w:rFonts w:ascii="Times New Roman" w:hAnsi="Times New Roman"/>
          <w:sz w:val="28"/>
          <w:szCs w:val="28"/>
        </w:rPr>
        <w:t>корона</w:t>
      </w:r>
      <w:r w:rsidRPr="007F5B7A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7F5B7A">
        <w:rPr>
          <w:rFonts w:ascii="Times New Roman" w:hAnsi="Times New Roman"/>
          <w:sz w:val="28"/>
          <w:szCs w:val="28"/>
        </w:rPr>
        <w:t xml:space="preserve"> инфекции, рекомендуем направлять заявления о предоставлении документов ГФДЗ посредством почтового отправления. </w:t>
      </w:r>
      <w:r w:rsidR="006735FD" w:rsidRPr="007F5B7A">
        <w:rPr>
          <w:rFonts w:ascii="Times New Roman" w:hAnsi="Times New Roman"/>
          <w:sz w:val="28"/>
          <w:szCs w:val="28"/>
        </w:rPr>
        <w:t xml:space="preserve">Копии запрашиваемых документов </w:t>
      </w:r>
      <w:r w:rsidRPr="007F5B7A">
        <w:rPr>
          <w:rFonts w:ascii="Times New Roman" w:hAnsi="Times New Roman"/>
          <w:sz w:val="28"/>
          <w:szCs w:val="28"/>
        </w:rPr>
        <w:t xml:space="preserve">будут предоставлены </w:t>
      </w:r>
      <w:r w:rsidR="006735FD" w:rsidRPr="007F5B7A">
        <w:rPr>
          <w:rFonts w:ascii="Times New Roman" w:hAnsi="Times New Roman"/>
          <w:sz w:val="28"/>
          <w:szCs w:val="28"/>
        </w:rPr>
        <w:t>в течени</w:t>
      </w:r>
      <w:r w:rsidR="00F61030" w:rsidRPr="007F5B7A">
        <w:rPr>
          <w:rFonts w:ascii="Times New Roman" w:hAnsi="Times New Roman"/>
          <w:sz w:val="28"/>
          <w:szCs w:val="28"/>
        </w:rPr>
        <w:t>е</w:t>
      </w:r>
      <w:r w:rsidR="006735FD" w:rsidRPr="007F5B7A">
        <w:rPr>
          <w:rFonts w:ascii="Times New Roman" w:hAnsi="Times New Roman"/>
          <w:sz w:val="28"/>
          <w:szCs w:val="28"/>
        </w:rPr>
        <w:t xml:space="preserve"> 15 календарных дней.</w:t>
      </w:r>
    </w:p>
    <w:p w:rsidR="001E459B" w:rsidRDefault="001E459B" w:rsidP="001E4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E459B" w:rsidRPr="001E459B" w:rsidRDefault="001E459B" w:rsidP="001E4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459B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063EE2" w:rsidRPr="00786453" w:rsidRDefault="00063EE2" w:rsidP="003C606F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sz w:val="28"/>
          <w:szCs w:val="28"/>
        </w:rPr>
      </w:pPr>
    </w:p>
    <w:sectPr w:rsidR="00063EE2" w:rsidRPr="00786453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44" w:rsidRDefault="005A3644" w:rsidP="00F06EA9">
      <w:pPr>
        <w:spacing w:after="0" w:line="240" w:lineRule="auto"/>
      </w:pPr>
      <w:r>
        <w:separator/>
      </w:r>
    </w:p>
  </w:endnote>
  <w:endnote w:type="continuationSeparator" w:id="0">
    <w:p w:rsidR="005A3644" w:rsidRDefault="005A364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44" w:rsidRDefault="005A3644" w:rsidP="00F06EA9">
      <w:pPr>
        <w:spacing w:after="0" w:line="240" w:lineRule="auto"/>
      </w:pPr>
      <w:r>
        <w:separator/>
      </w:r>
    </w:p>
  </w:footnote>
  <w:footnote w:type="continuationSeparator" w:id="0">
    <w:p w:rsidR="005A3644" w:rsidRDefault="005A3644" w:rsidP="00F06EA9">
      <w:pPr>
        <w:spacing w:after="0" w:line="240" w:lineRule="auto"/>
      </w:pPr>
      <w:r>
        <w:continuationSeparator/>
      </w:r>
    </w:p>
  </w:footnote>
  <w:footnote w:id="1">
    <w:p w:rsidR="00727142" w:rsidRPr="00727142" w:rsidRDefault="00727142" w:rsidP="00727142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предусмотрены</w:t>
      </w:r>
      <w:r w:rsidRPr="00727142">
        <w:rPr>
          <w:rFonts w:ascii="Times New Roman" w:hAnsi="Times New Roman"/>
        </w:rPr>
        <w:t xml:space="preserve"> пунктом 2.1.3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России от 14.11.2006 № 376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1E459B" w:rsidRDefault="001E459B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076D4"/>
    <w:multiLevelType w:val="hybridMultilevel"/>
    <w:tmpl w:val="EB30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</w:docVars>
  <w:rsids>
    <w:rsidRoot w:val="007C1A34"/>
    <w:rsid w:val="0000182D"/>
    <w:rsid w:val="00003430"/>
    <w:rsid w:val="000348E5"/>
    <w:rsid w:val="000571F5"/>
    <w:rsid w:val="00061556"/>
    <w:rsid w:val="00061DAC"/>
    <w:rsid w:val="00063EE2"/>
    <w:rsid w:val="0007067C"/>
    <w:rsid w:val="00092511"/>
    <w:rsid w:val="000E2560"/>
    <w:rsid w:val="001261FA"/>
    <w:rsid w:val="00126D1C"/>
    <w:rsid w:val="001744B6"/>
    <w:rsid w:val="00177306"/>
    <w:rsid w:val="001A3DDF"/>
    <w:rsid w:val="001C4251"/>
    <w:rsid w:val="001E459B"/>
    <w:rsid w:val="00203F52"/>
    <w:rsid w:val="00234C62"/>
    <w:rsid w:val="00261047"/>
    <w:rsid w:val="00271DA0"/>
    <w:rsid w:val="002914D2"/>
    <w:rsid w:val="00294B1A"/>
    <w:rsid w:val="002F7B2E"/>
    <w:rsid w:val="00311AE4"/>
    <w:rsid w:val="0031309B"/>
    <w:rsid w:val="00335552"/>
    <w:rsid w:val="003537E3"/>
    <w:rsid w:val="00354F25"/>
    <w:rsid w:val="00377F49"/>
    <w:rsid w:val="00385075"/>
    <w:rsid w:val="00394FFD"/>
    <w:rsid w:val="003A278A"/>
    <w:rsid w:val="003B2D3D"/>
    <w:rsid w:val="003B7F9A"/>
    <w:rsid w:val="003C606F"/>
    <w:rsid w:val="003D67C5"/>
    <w:rsid w:val="003E49FD"/>
    <w:rsid w:val="00412F5B"/>
    <w:rsid w:val="004302F9"/>
    <w:rsid w:val="004621CA"/>
    <w:rsid w:val="004652A2"/>
    <w:rsid w:val="004C7247"/>
    <w:rsid w:val="004D6012"/>
    <w:rsid w:val="004E16D2"/>
    <w:rsid w:val="0050250C"/>
    <w:rsid w:val="0054186C"/>
    <w:rsid w:val="00544C5A"/>
    <w:rsid w:val="00560765"/>
    <w:rsid w:val="0056176A"/>
    <w:rsid w:val="005622C0"/>
    <w:rsid w:val="00584AB1"/>
    <w:rsid w:val="0058762E"/>
    <w:rsid w:val="005A2050"/>
    <w:rsid w:val="005A3644"/>
    <w:rsid w:val="005B2298"/>
    <w:rsid w:val="005B4E0A"/>
    <w:rsid w:val="005C3402"/>
    <w:rsid w:val="005D3368"/>
    <w:rsid w:val="005D547E"/>
    <w:rsid w:val="00626DAD"/>
    <w:rsid w:val="00641C32"/>
    <w:rsid w:val="006428BC"/>
    <w:rsid w:val="006735FD"/>
    <w:rsid w:val="00680DC2"/>
    <w:rsid w:val="006820FE"/>
    <w:rsid w:val="006859B8"/>
    <w:rsid w:val="006C24C8"/>
    <w:rsid w:val="006C626F"/>
    <w:rsid w:val="006D5FDB"/>
    <w:rsid w:val="006E32C7"/>
    <w:rsid w:val="007162F4"/>
    <w:rsid w:val="00727142"/>
    <w:rsid w:val="007447E3"/>
    <w:rsid w:val="00751383"/>
    <w:rsid w:val="0075641B"/>
    <w:rsid w:val="0077471A"/>
    <w:rsid w:val="00780B90"/>
    <w:rsid w:val="00786453"/>
    <w:rsid w:val="007865C1"/>
    <w:rsid w:val="007950CA"/>
    <w:rsid w:val="007B6DB1"/>
    <w:rsid w:val="007C12FA"/>
    <w:rsid w:val="007C1A34"/>
    <w:rsid w:val="007C2D59"/>
    <w:rsid w:val="007D1190"/>
    <w:rsid w:val="007D26C9"/>
    <w:rsid w:val="007D2F3D"/>
    <w:rsid w:val="007D5D88"/>
    <w:rsid w:val="007E1568"/>
    <w:rsid w:val="007E1EB7"/>
    <w:rsid w:val="007F1A5A"/>
    <w:rsid w:val="007F5B7A"/>
    <w:rsid w:val="0082440C"/>
    <w:rsid w:val="0082772B"/>
    <w:rsid w:val="00832050"/>
    <w:rsid w:val="0083793B"/>
    <w:rsid w:val="0085037B"/>
    <w:rsid w:val="008679A1"/>
    <w:rsid w:val="008D0ADE"/>
    <w:rsid w:val="008D45EF"/>
    <w:rsid w:val="008E748E"/>
    <w:rsid w:val="008F2A46"/>
    <w:rsid w:val="008F452E"/>
    <w:rsid w:val="00935871"/>
    <w:rsid w:val="00935C88"/>
    <w:rsid w:val="00936F0F"/>
    <w:rsid w:val="0095656C"/>
    <w:rsid w:val="0095776B"/>
    <w:rsid w:val="009613BB"/>
    <w:rsid w:val="00970B18"/>
    <w:rsid w:val="00980A83"/>
    <w:rsid w:val="00994AA5"/>
    <w:rsid w:val="009A6999"/>
    <w:rsid w:val="009A7497"/>
    <w:rsid w:val="009D1BB3"/>
    <w:rsid w:val="009D4782"/>
    <w:rsid w:val="009E2A03"/>
    <w:rsid w:val="009F39FF"/>
    <w:rsid w:val="00A05C6B"/>
    <w:rsid w:val="00A07702"/>
    <w:rsid w:val="00A134A4"/>
    <w:rsid w:val="00A15A15"/>
    <w:rsid w:val="00A5069D"/>
    <w:rsid w:val="00A566CE"/>
    <w:rsid w:val="00A60E6C"/>
    <w:rsid w:val="00A74E1E"/>
    <w:rsid w:val="00A82034"/>
    <w:rsid w:val="00A9242A"/>
    <w:rsid w:val="00A94B05"/>
    <w:rsid w:val="00AA2E29"/>
    <w:rsid w:val="00AB0DB4"/>
    <w:rsid w:val="00AB4863"/>
    <w:rsid w:val="00B36744"/>
    <w:rsid w:val="00B479F8"/>
    <w:rsid w:val="00B47FFB"/>
    <w:rsid w:val="00B761D9"/>
    <w:rsid w:val="00B8193F"/>
    <w:rsid w:val="00BB44CE"/>
    <w:rsid w:val="00BF0D5B"/>
    <w:rsid w:val="00BF1263"/>
    <w:rsid w:val="00C245A6"/>
    <w:rsid w:val="00C27272"/>
    <w:rsid w:val="00C32DF2"/>
    <w:rsid w:val="00C525F4"/>
    <w:rsid w:val="00C551E0"/>
    <w:rsid w:val="00C6183D"/>
    <w:rsid w:val="00C668EB"/>
    <w:rsid w:val="00C673BD"/>
    <w:rsid w:val="00C67B2E"/>
    <w:rsid w:val="00C760E4"/>
    <w:rsid w:val="00C81325"/>
    <w:rsid w:val="00C8329E"/>
    <w:rsid w:val="00C8458B"/>
    <w:rsid w:val="00C8770C"/>
    <w:rsid w:val="00C92435"/>
    <w:rsid w:val="00CA004C"/>
    <w:rsid w:val="00CB56F9"/>
    <w:rsid w:val="00CC3754"/>
    <w:rsid w:val="00CD5925"/>
    <w:rsid w:val="00D023E3"/>
    <w:rsid w:val="00D41557"/>
    <w:rsid w:val="00D57900"/>
    <w:rsid w:val="00D9067E"/>
    <w:rsid w:val="00DA3D9E"/>
    <w:rsid w:val="00DA6E93"/>
    <w:rsid w:val="00DC53F7"/>
    <w:rsid w:val="00DD29A4"/>
    <w:rsid w:val="00DE54F9"/>
    <w:rsid w:val="00E00FBC"/>
    <w:rsid w:val="00E03359"/>
    <w:rsid w:val="00E05396"/>
    <w:rsid w:val="00E343DA"/>
    <w:rsid w:val="00E5137A"/>
    <w:rsid w:val="00E53AC5"/>
    <w:rsid w:val="00E86494"/>
    <w:rsid w:val="00EC15D0"/>
    <w:rsid w:val="00EC1793"/>
    <w:rsid w:val="00EE436C"/>
    <w:rsid w:val="00EF7E55"/>
    <w:rsid w:val="00F06EA9"/>
    <w:rsid w:val="00F07DFF"/>
    <w:rsid w:val="00F251CB"/>
    <w:rsid w:val="00F27626"/>
    <w:rsid w:val="00F343C8"/>
    <w:rsid w:val="00F61030"/>
    <w:rsid w:val="00F86CC6"/>
    <w:rsid w:val="00FA3F43"/>
    <w:rsid w:val="00FC5B69"/>
    <w:rsid w:val="00FC7B1C"/>
    <w:rsid w:val="00FD1B33"/>
    <w:rsid w:val="00FE2AA4"/>
    <w:rsid w:val="00FF3AF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271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714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71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271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714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D563-8755-4246-8064-7AB532C0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2020-04-16T11:38:00Z</cp:lastPrinted>
  <dcterms:created xsi:type="dcterms:W3CDTF">2020-05-04T11:09:00Z</dcterms:created>
  <dcterms:modified xsi:type="dcterms:W3CDTF">2020-05-04T11:09:00Z</dcterms:modified>
</cp:coreProperties>
</file>