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830" w:rsidRDefault="005E3830" w:rsidP="005E3830">
      <w:pPr>
        <w:tabs>
          <w:tab w:val="left" w:pos="571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ab/>
      </w:r>
      <w:r w:rsidR="001A4F69">
        <w:rPr>
          <w:rFonts w:ascii="Times New Roman" w:eastAsiaTheme="minorHAnsi" w:hAnsi="Times New Roman"/>
          <w:b/>
          <w:bCs/>
          <w:sz w:val="28"/>
          <w:szCs w:val="28"/>
        </w:rPr>
        <w:t>20</w:t>
      </w:r>
      <w:r w:rsidR="006F23FC">
        <w:rPr>
          <w:rFonts w:ascii="Times New Roman" w:eastAsiaTheme="minorHAnsi" w:hAnsi="Times New Roman"/>
          <w:b/>
          <w:bCs/>
          <w:sz w:val="28"/>
          <w:szCs w:val="28"/>
        </w:rPr>
        <w:t>.0</w:t>
      </w:r>
      <w:r w:rsidR="001A4F69">
        <w:rPr>
          <w:rFonts w:ascii="Times New Roman" w:eastAsiaTheme="minorHAnsi" w:hAnsi="Times New Roman"/>
          <w:b/>
          <w:bCs/>
          <w:sz w:val="28"/>
          <w:szCs w:val="28"/>
        </w:rPr>
        <w:t>4</w:t>
      </w:r>
      <w:r w:rsidR="006F23FC">
        <w:rPr>
          <w:rFonts w:ascii="Times New Roman" w:eastAsiaTheme="minorHAnsi" w:hAnsi="Times New Roman"/>
          <w:b/>
          <w:bCs/>
          <w:sz w:val="28"/>
          <w:szCs w:val="28"/>
        </w:rPr>
        <w:t>.2023</w:t>
      </w:r>
    </w:p>
    <w:p w:rsidR="00D22C5A" w:rsidRDefault="00D22C5A" w:rsidP="005E3830">
      <w:pPr>
        <w:tabs>
          <w:tab w:val="left" w:pos="571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C57FD1" w:rsidRDefault="00C57FD1" w:rsidP="00A418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1A4F69" w:rsidRPr="001A4F69" w:rsidRDefault="001A4F69" w:rsidP="001A4F69">
      <w:pPr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4F69">
        <w:rPr>
          <w:rFonts w:ascii="Times New Roman" w:eastAsia="Times New Roman" w:hAnsi="Times New Roman"/>
          <w:b/>
          <w:sz w:val="28"/>
          <w:szCs w:val="28"/>
          <w:lang w:eastAsia="ru-RU"/>
        </w:rPr>
        <w:t>11-летняя тюмен</w:t>
      </w:r>
      <w:r w:rsidR="00322C7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ка </w:t>
      </w:r>
      <w:r w:rsidRPr="001A4F6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заняла призовое место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1A4F69">
        <w:rPr>
          <w:rFonts w:ascii="Times New Roman" w:eastAsia="Times New Roman" w:hAnsi="Times New Roman"/>
          <w:b/>
          <w:sz w:val="28"/>
          <w:szCs w:val="28"/>
          <w:lang w:eastAsia="ru-RU"/>
        </w:rPr>
        <w:t>в российском этапе Международного конкурса детской карты мира имени Барбары Печеник</w:t>
      </w:r>
    </w:p>
    <w:p w:rsidR="001A4F69" w:rsidRPr="001A4F69" w:rsidRDefault="001A4F69" w:rsidP="001A4F6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F69">
        <w:rPr>
          <w:rFonts w:ascii="Times New Roman" w:eastAsia="Times New Roman" w:hAnsi="Times New Roman"/>
          <w:sz w:val="28"/>
          <w:szCs w:val="28"/>
          <w:lang w:eastAsia="ru-RU"/>
        </w:rPr>
        <w:t xml:space="preserve">В Росреестре подведены итоги российского этапа Международного конкурса детской карты мира имени Барбары Печеник, участие в котором принял 201 ребенок из 50 регионов Российской Федерации. Всего было прислано 197 работ. </w:t>
      </w:r>
    </w:p>
    <w:p w:rsidR="001A4F69" w:rsidRPr="001A4F69" w:rsidRDefault="001A4F69" w:rsidP="001A4F6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F69">
        <w:rPr>
          <w:rFonts w:ascii="Times New Roman" w:eastAsia="Times New Roman" w:hAnsi="Times New Roman"/>
          <w:sz w:val="28"/>
          <w:szCs w:val="28"/>
          <w:lang w:eastAsia="ru-RU"/>
        </w:rPr>
        <w:t>Компетентное жюри, в состав которого вошли представители Росреестра, ППК «Роскадастр», Московского государственного университета геодезии и картографии, Российского географического общества, Московского государственного института международных отношений и Института географии РАН, определило победителей и призеров российского этапа Международного конкурса детской карты мира имени Барбары Печеник.</w:t>
      </w:r>
    </w:p>
    <w:p w:rsidR="001A4F69" w:rsidRPr="001A4F69" w:rsidRDefault="001A4F69" w:rsidP="001A4F6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F69"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голосования членами жюри были определены 12 лучших работ в четырех возрастных категориях, шесть из которых номинированы для участия в международном этапе конкурса.  Итоги конкурса будут объявлены в августе текущего года на Международной картографической конференции в Кейптауне (ЮАР). </w:t>
      </w:r>
    </w:p>
    <w:p w:rsidR="001A4F69" w:rsidRDefault="001A4F69" w:rsidP="001A4F6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F69">
        <w:rPr>
          <w:rFonts w:ascii="Times New Roman" w:eastAsia="Times New Roman" w:hAnsi="Times New Roman"/>
          <w:sz w:val="28"/>
          <w:szCs w:val="28"/>
          <w:lang w:eastAsia="ru-RU"/>
        </w:rPr>
        <w:t xml:space="preserve">Почетное третье место в возрастной категории от 9 до 12 лет заняла  11-летняя тюменка Мария Вишнякова. Девочка нарисовала плывущую черепаху, на панцыре которой размещена карта мира. Помощь в создании рисунка оказывала мама, сотрудник Управления </w:t>
      </w:r>
      <w:r w:rsidR="0081275F">
        <w:rPr>
          <w:rFonts w:ascii="Times New Roman" w:eastAsia="Times New Roman" w:hAnsi="Times New Roman"/>
          <w:sz w:val="28"/>
          <w:szCs w:val="28"/>
          <w:lang w:eastAsia="ru-RU"/>
        </w:rPr>
        <w:t>Росреестра по Тюменской области,</w:t>
      </w:r>
      <w:r w:rsidR="0081275F" w:rsidRPr="008127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1275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bookmarkStart w:id="0" w:name="_GoBack"/>
      <w:bookmarkEnd w:id="0"/>
      <w:r w:rsidR="0081275F">
        <w:rPr>
          <w:rFonts w:ascii="Times New Roman" w:eastAsia="Times New Roman" w:hAnsi="Times New Roman"/>
          <w:sz w:val="28"/>
          <w:szCs w:val="28"/>
          <w:lang w:eastAsia="ru-RU"/>
        </w:rPr>
        <w:t>ктивный член профессионального союза работников природноресурсного комплекса РФ.</w:t>
      </w:r>
      <w:r w:rsidRPr="001A4F69">
        <w:rPr>
          <w:rFonts w:ascii="Times New Roman" w:eastAsia="Times New Roman" w:hAnsi="Times New Roman"/>
          <w:sz w:val="28"/>
          <w:szCs w:val="28"/>
          <w:lang w:eastAsia="ru-RU"/>
        </w:rPr>
        <w:t xml:space="preserve"> Маша занимается в изостудии. На создание работы, которая заняла призовое место среди претендентов со всех регионов России, потребовалось несколько дней. «Я для себя как-то сразу решила рисовать именно черепаху, - поделись впечатлениями Маша. – Плавая в воде, она создает чувство полета, легкости. А на ее панцыре как раз можно нарисовать карту мира».</w:t>
      </w:r>
    </w:p>
    <w:p w:rsidR="001A4F69" w:rsidRPr="001A4F69" w:rsidRDefault="001A4F69" w:rsidP="001A4F6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Напомним, два года назад Маша в конкурсе Барбары Печеник заняла первое место с работой «Бабушка», которая вязала карту</w:t>
      </w:r>
      <w:r w:rsidRPr="001A4F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спицами.</w:t>
      </w:r>
    </w:p>
    <w:p w:rsidR="001A4F69" w:rsidRPr="001A4F69" w:rsidRDefault="001A4F69" w:rsidP="001A4F6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F69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1A4F69">
        <w:rPr>
          <w:rFonts w:ascii="Times New Roman" w:eastAsia="Times New Roman" w:hAnsi="Times New Roman"/>
          <w:i/>
          <w:sz w:val="28"/>
          <w:szCs w:val="28"/>
          <w:lang w:eastAsia="ru-RU"/>
        </w:rPr>
        <w:t>Конкурс детской карты мира во многом уникальный проект. Ребята получают возможность продемонстрировать свой взгляд на землю, как они видят ее. Одновременно каждый примеряет роль картографа и может на время почувствовать себя Герардом Меркатором. Он, напомню, в 16 веке нашел новый способ показать мир на плоскости - картографическую проекцию, которая применяется до сих пор. Такая творческая, но при этом приближенная к реальной работа прививает детям интерес к географии, картографии и геодезии. А Росреестр со своей стороны помогает конкурсантам развить его. Поздравляю призеров с победой и желаем удачи на международном этапе конкурса в Кейптауне»,</w:t>
      </w:r>
      <w:r w:rsidRPr="001A4F69">
        <w:rPr>
          <w:rFonts w:ascii="Times New Roman" w:eastAsia="Times New Roman" w:hAnsi="Times New Roman"/>
          <w:sz w:val="28"/>
          <w:szCs w:val="28"/>
          <w:lang w:eastAsia="ru-RU"/>
        </w:rPr>
        <w:t xml:space="preserve"> – поделилась пожеланиями заместитель руководителя ведомства </w:t>
      </w:r>
      <w:r w:rsidRPr="001A4F69">
        <w:rPr>
          <w:rFonts w:ascii="Times New Roman" w:eastAsia="Times New Roman" w:hAnsi="Times New Roman"/>
          <w:b/>
          <w:sz w:val="28"/>
          <w:szCs w:val="28"/>
          <w:lang w:eastAsia="ru-RU"/>
        </w:rPr>
        <w:t>Елена Мартынова.</w:t>
      </w:r>
      <w:r w:rsidRPr="001A4F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A4F69" w:rsidRPr="001A4F69" w:rsidRDefault="001A4F69" w:rsidP="001A4F6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F69">
        <w:rPr>
          <w:rFonts w:ascii="Times New Roman" w:eastAsia="Times New Roman" w:hAnsi="Times New Roman"/>
          <w:sz w:val="28"/>
          <w:szCs w:val="28"/>
          <w:lang w:eastAsia="ru-RU"/>
        </w:rPr>
        <w:t>Конкурс проводится раз в два года для детей в возрасте до 15 лет. В этом году российский этап проходил с 25 января по 7 апреля. Самым юным конкурсантам было по 2 года, а победителю младшей возрастной категории – всего 4 года. Присланные рисунки и коллажи жюри оценивало по трем критериям: идея автора, картографическое содержание и качество выполнения.</w:t>
      </w:r>
    </w:p>
    <w:p w:rsidR="001A4F69" w:rsidRPr="001A4F69" w:rsidRDefault="001A4F69" w:rsidP="001A4F6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A4F69">
        <w:rPr>
          <w:rFonts w:ascii="Times New Roman" w:hAnsi="Times New Roman"/>
          <w:sz w:val="28"/>
          <w:szCs w:val="28"/>
        </w:rPr>
        <w:t>Все работы опубликованы на специально созданном </w:t>
      </w:r>
      <w:hyperlink r:id="rId9" w:history="1">
        <w:r w:rsidRPr="001A4F69">
          <w:rPr>
            <w:rStyle w:val="a7"/>
            <w:rFonts w:ascii="Times New Roman" w:hAnsi="Times New Roman"/>
            <w:color w:val="auto"/>
            <w:sz w:val="28"/>
            <w:szCs w:val="28"/>
          </w:rPr>
          <w:t>сайте</w:t>
        </w:r>
      </w:hyperlink>
      <w:r w:rsidRPr="001A4F69">
        <w:rPr>
          <w:rFonts w:ascii="Times New Roman" w:hAnsi="Times New Roman"/>
          <w:sz w:val="28"/>
          <w:szCs w:val="28"/>
        </w:rPr>
        <w:t xml:space="preserve"> конкурса. Каждый участник получит диплом и памятный подарок, а </w:t>
      </w:r>
      <w:r w:rsidRPr="001A4F69">
        <w:rPr>
          <w:rFonts w:ascii="Times New Roman" w:eastAsia="Times New Roman" w:hAnsi="Times New Roman"/>
          <w:sz w:val="28"/>
          <w:szCs w:val="28"/>
          <w:lang w:eastAsia="ru-RU"/>
        </w:rPr>
        <w:t xml:space="preserve">победители поборются за </w:t>
      </w:r>
      <w:r w:rsidRPr="001A4F69">
        <w:rPr>
          <w:rFonts w:ascii="Times New Roman" w:hAnsi="Times New Roman"/>
          <w:sz w:val="28"/>
          <w:szCs w:val="28"/>
        </w:rPr>
        <w:t>призовые места</w:t>
      </w:r>
      <w:r w:rsidRPr="001A4F69">
        <w:rPr>
          <w:rFonts w:ascii="Times New Roman" w:eastAsia="Times New Roman" w:hAnsi="Times New Roman"/>
          <w:sz w:val="28"/>
          <w:szCs w:val="28"/>
          <w:lang w:eastAsia="ru-RU"/>
        </w:rPr>
        <w:t xml:space="preserve"> на международном уровне. Их работы в ближайшее время будут направлены в оргкомитет конкурса</w:t>
      </w:r>
      <w:r w:rsidRPr="001A4F69">
        <w:rPr>
          <w:rFonts w:ascii="Times New Roman" w:hAnsi="Times New Roman"/>
          <w:sz w:val="28"/>
          <w:szCs w:val="28"/>
        </w:rPr>
        <w:t>.</w:t>
      </w:r>
    </w:p>
    <w:p w:rsidR="001A4F69" w:rsidRPr="001A4F69" w:rsidRDefault="001A4F69" w:rsidP="001A4F6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F69">
        <w:rPr>
          <w:rFonts w:ascii="Times New Roman" w:eastAsia="Times New Roman" w:hAnsi="Times New Roman"/>
          <w:sz w:val="28"/>
          <w:szCs w:val="28"/>
          <w:lang w:eastAsia="ru-RU"/>
        </w:rPr>
        <w:t>Конкурс детской карты мира учрежден в 1993 году Международной картографической ассоциацией (МКА) в память о выдающемся картографе Барбаре Печеник. Интересы Российской Федерации в МКА представляет Росреестр.</w:t>
      </w:r>
    </w:p>
    <w:p w:rsidR="001A4F69" w:rsidRPr="001A4F69" w:rsidRDefault="001A4F69" w:rsidP="001A4F6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4F69" w:rsidRPr="001A4F69" w:rsidRDefault="001A4F69" w:rsidP="001A4F69">
      <w:pPr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F69">
        <w:rPr>
          <w:rFonts w:ascii="Times New Roman" w:eastAsia="Times New Roman" w:hAnsi="Times New Roman"/>
          <w:sz w:val="28"/>
          <w:szCs w:val="28"/>
          <w:lang w:eastAsia="ru-RU"/>
        </w:rPr>
        <w:t>Пресс-служба Управления Росреестра по Тюменской области</w:t>
      </w:r>
    </w:p>
    <w:p w:rsidR="001A4F69" w:rsidRPr="001A4F69" w:rsidRDefault="001A4F69" w:rsidP="001A4F6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4F69" w:rsidRDefault="001A4F69" w:rsidP="001A4F6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4F69" w:rsidRDefault="001A4F69" w:rsidP="001A4F69">
      <w:pPr>
        <w:rPr>
          <w:rFonts w:ascii="Times New Roman" w:hAnsi="Times New Roman"/>
          <w:sz w:val="28"/>
        </w:rPr>
      </w:pPr>
    </w:p>
    <w:p w:rsidR="001A4F69" w:rsidRDefault="001A4F69" w:rsidP="001A4F6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3-е место – Вишнякова Мария, 11 лет, город Тюмень</w:t>
      </w:r>
    </w:p>
    <w:p w:rsidR="001A4F69" w:rsidRDefault="001A4F69" w:rsidP="001A4F6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75488EF" wp14:editId="311619C8">
            <wp:extent cx="5428396" cy="3883660"/>
            <wp:effectExtent l="0" t="0" r="1270" b="2540"/>
            <wp:docPr id="1" name="Рисунок 1" descr="C:\Users\smirnova_kv\AppData\Local\Microsoft\Windows\INetCache\Content.Word\Мария_Вишнякова_«Земляносная_черепаха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mirnova_kv\AppData\Local\Microsoft\Windows\INetCache\Content.Word\Мария_Вишнякова_«Земляносная_черепаха»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48" cy="390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69" w:rsidRDefault="001A4F69" w:rsidP="001A4F69">
      <w:pPr>
        <w:rPr>
          <w:rFonts w:ascii="Times New Roman" w:hAnsi="Times New Roman"/>
          <w:sz w:val="28"/>
        </w:rPr>
      </w:pPr>
    </w:p>
    <w:p w:rsidR="001A4F69" w:rsidRDefault="001A4F69" w:rsidP="001A4F6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4F69" w:rsidRPr="00F60E01" w:rsidRDefault="001A4F69" w:rsidP="001A4F6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464D" w:rsidRDefault="000B464D" w:rsidP="001A4F69">
      <w:pPr>
        <w:autoSpaceDE w:val="0"/>
        <w:autoSpaceDN w:val="0"/>
        <w:adjustRightInd w:val="0"/>
        <w:spacing w:after="0" w:line="240" w:lineRule="auto"/>
        <w:rPr>
          <w:rStyle w:val="af2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</w:p>
    <w:p w:rsidR="00823535" w:rsidRDefault="00823535" w:rsidP="000B464D">
      <w:pPr>
        <w:rPr>
          <w:rFonts w:ascii="Times New Roman" w:hAnsi="Times New Roman"/>
          <w:sz w:val="24"/>
          <w:szCs w:val="24"/>
        </w:rPr>
      </w:pPr>
    </w:p>
    <w:p w:rsidR="00F920AD" w:rsidRDefault="00F920AD" w:rsidP="00F920AD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bCs/>
          <w:sz w:val="28"/>
          <w:szCs w:val="28"/>
          <w:lang w:val="x-none"/>
        </w:rPr>
      </w:pPr>
    </w:p>
    <w:p w:rsidR="00F920AD" w:rsidRPr="00CD7E2B" w:rsidRDefault="00F920AD" w:rsidP="00F920AD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bCs/>
          <w:sz w:val="40"/>
          <w:szCs w:val="40"/>
          <w:lang w:val="x-none"/>
        </w:rPr>
      </w:pPr>
    </w:p>
    <w:p w:rsidR="00AA2C58" w:rsidRPr="00AA2C58" w:rsidRDefault="00AA2C58" w:rsidP="00D70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40"/>
          <w:szCs w:val="40"/>
          <w:lang w:val="x-none"/>
        </w:rPr>
      </w:pPr>
    </w:p>
    <w:sectPr w:rsidR="00AA2C58" w:rsidRPr="00AA2C58" w:rsidSect="005E3830">
      <w:headerReference w:type="default" r:id="rId11"/>
      <w:footerReference w:type="default" r:id="rId12"/>
      <w:pgSz w:w="11906" w:h="16838"/>
      <w:pgMar w:top="1134" w:right="850" w:bottom="1134" w:left="1701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D16" w:rsidRDefault="00303D16" w:rsidP="00F06EA9">
      <w:pPr>
        <w:spacing w:after="0" w:line="240" w:lineRule="auto"/>
      </w:pPr>
      <w:r>
        <w:separator/>
      </w:r>
    </w:p>
  </w:endnote>
  <w:endnote w:type="continuationSeparator" w:id="0">
    <w:p w:rsidR="00303D16" w:rsidRDefault="00303D16" w:rsidP="00F06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EA9" w:rsidRPr="005E3830" w:rsidRDefault="00F06EA9">
    <w:pPr>
      <w:pStyle w:val="a5"/>
      <w:rPr>
        <w:color w:val="595959" w:themeColor="text1" w:themeTint="A6"/>
      </w:rPr>
    </w:pPr>
    <w:r w:rsidRPr="005E3830">
      <w:rPr>
        <w:color w:val="595959" w:themeColor="text1" w:themeTint="A6"/>
      </w:rPr>
      <w:t>г. Тюмень, ул. Луначарского, д. 42, тел: (3452) 43-12-49</w:t>
    </w:r>
  </w:p>
  <w:p w:rsidR="001D50D5" w:rsidRPr="005E3830" w:rsidRDefault="00F06EA9" w:rsidP="001D50D5">
    <w:pPr>
      <w:pStyle w:val="a5"/>
      <w:rPr>
        <w:color w:val="595959" w:themeColor="text1" w:themeTint="A6"/>
        <w:lang w:val="en-US"/>
      </w:rPr>
    </w:pPr>
    <w:r w:rsidRPr="005E3830">
      <w:rPr>
        <w:color w:val="595959" w:themeColor="text1" w:themeTint="A6"/>
        <w:lang w:val="en-US"/>
      </w:rPr>
      <w:t xml:space="preserve">e-mail: </w:t>
    </w:r>
    <w:hyperlink r:id="rId1" w:history="1">
      <w:r w:rsidRPr="005E3830">
        <w:rPr>
          <w:rStyle w:val="a7"/>
          <w:color w:val="595959" w:themeColor="text1" w:themeTint="A6"/>
          <w:lang w:val="en-US"/>
        </w:rPr>
        <w:t>reestr72@yandex.ru</w:t>
      </w:r>
    </w:hyperlink>
    <w:r w:rsidRPr="005E3830">
      <w:rPr>
        <w:color w:val="595959" w:themeColor="text1" w:themeTint="A6"/>
        <w:lang w:val="en-US"/>
      </w:rPr>
      <w:t xml:space="preserve">, </w:t>
    </w:r>
    <w:hyperlink r:id="rId2" w:history="1">
      <w:r w:rsidR="001D50D5" w:rsidRPr="005E3830">
        <w:rPr>
          <w:rStyle w:val="a7"/>
          <w:color w:val="595959" w:themeColor="text1" w:themeTint="A6"/>
          <w:lang w:val="en-US"/>
        </w:rPr>
        <w:t>https://rosreestr.gov.ru</w:t>
      </w:r>
    </w:hyperlink>
  </w:p>
  <w:p w:rsidR="00F06EA9" w:rsidRPr="005E3830" w:rsidRDefault="00F06EA9">
    <w:pPr>
      <w:pStyle w:val="a5"/>
      <w:rPr>
        <w:color w:val="595959" w:themeColor="text1" w:themeTint="A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D16" w:rsidRDefault="00303D16" w:rsidP="00F06EA9">
      <w:pPr>
        <w:spacing w:after="0" w:line="240" w:lineRule="auto"/>
      </w:pPr>
      <w:r>
        <w:separator/>
      </w:r>
    </w:p>
  </w:footnote>
  <w:footnote w:type="continuationSeparator" w:id="0">
    <w:p w:rsidR="00303D16" w:rsidRDefault="00303D16" w:rsidP="00F06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682" w:rsidRDefault="005E3830" w:rsidP="005E3830">
    <w:pPr>
      <w:pStyle w:val="a3"/>
      <w:ind w:left="-567"/>
    </w:pPr>
    <w:r w:rsidRPr="00EE69C7">
      <w:rPr>
        <w:noProof/>
        <w:lang w:eastAsia="ru-RU"/>
      </w:rPr>
      <w:drawing>
        <wp:inline distT="0" distB="0" distL="0" distR="0" wp14:anchorId="126B90B7" wp14:editId="439B6E28">
          <wp:extent cx="2332800" cy="818541"/>
          <wp:effectExtent l="0" t="0" r="0" b="635"/>
          <wp:docPr id="12" name="Рисунок 12" descr="C:\Users\Белякова\Desktop\Основное лого 2 Тюменская область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Белякова\Desktop\Основное лого 2 Тюменская область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6062" cy="826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E1E9D"/>
    <w:multiLevelType w:val="hybridMultilevel"/>
    <w:tmpl w:val="D7427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F6497"/>
    <w:multiLevelType w:val="hybridMultilevel"/>
    <w:tmpl w:val="856C24D0"/>
    <w:lvl w:ilvl="0" w:tplc="CD3ADA0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913589"/>
    <w:multiLevelType w:val="hybridMultilevel"/>
    <w:tmpl w:val="0DC0CC72"/>
    <w:lvl w:ilvl="0" w:tplc="3C8428C4">
      <w:start w:val="1"/>
      <w:numFmt w:val="bullet"/>
      <w:lvlText w:val="-"/>
      <w:lvlJc w:val="left"/>
      <w:pPr>
        <w:ind w:left="36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CA61B5"/>
    <w:multiLevelType w:val="hybridMultilevel"/>
    <w:tmpl w:val="589A6E12"/>
    <w:lvl w:ilvl="0" w:tplc="CD3ADA0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C5F2DBF"/>
    <w:multiLevelType w:val="hybridMultilevel"/>
    <w:tmpl w:val="220C6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9325B4"/>
    <w:multiLevelType w:val="multilevel"/>
    <w:tmpl w:val="BCFA55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7174878"/>
    <w:multiLevelType w:val="hybridMultilevel"/>
    <w:tmpl w:val="8CC873D6"/>
    <w:lvl w:ilvl="0" w:tplc="0B2E432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color w:val="00000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7C4361"/>
    <w:multiLevelType w:val="hybridMultilevel"/>
    <w:tmpl w:val="FCAE2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71117A"/>
    <w:multiLevelType w:val="multilevel"/>
    <w:tmpl w:val="58CE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DF522A"/>
    <w:multiLevelType w:val="hybridMultilevel"/>
    <w:tmpl w:val="B1BA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0"/>
  </w:num>
  <w:num w:numId="9">
    <w:abstractNumId w:val="4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A34"/>
    <w:rsid w:val="00001FDF"/>
    <w:rsid w:val="00003430"/>
    <w:rsid w:val="00020959"/>
    <w:rsid w:val="00044629"/>
    <w:rsid w:val="00061DA6"/>
    <w:rsid w:val="00080794"/>
    <w:rsid w:val="00082FF6"/>
    <w:rsid w:val="000919AB"/>
    <w:rsid w:val="000A4CA2"/>
    <w:rsid w:val="000B464D"/>
    <w:rsid w:val="000B4E7A"/>
    <w:rsid w:val="000C7AE0"/>
    <w:rsid w:val="000C7CB3"/>
    <w:rsid w:val="000D3656"/>
    <w:rsid w:val="000D681C"/>
    <w:rsid w:val="000E2560"/>
    <w:rsid w:val="000E6043"/>
    <w:rsid w:val="000F1E6E"/>
    <w:rsid w:val="000F5AB1"/>
    <w:rsid w:val="00103C75"/>
    <w:rsid w:val="00110701"/>
    <w:rsid w:val="00115A0F"/>
    <w:rsid w:val="00121270"/>
    <w:rsid w:val="00122BE9"/>
    <w:rsid w:val="00132EF5"/>
    <w:rsid w:val="001362E5"/>
    <w:rsid w:val="00141B9D"/>
    <w:rsid w:val="00143D45"/>
    <w:rsid w:val="00146CA8"/>
    <w:rsid w:val="00147605"/>
    <w:rsid w:val="0015443C"/>
    <w:rsid w:val="001548C5"/>
    <w:rsid w:val="00163C73"/>
    <w:rsid w:val="001677C1"/>
    <w:rsid w:val="00172DA7"/>
    <w:rsid w:val="001765BB"/>
    <w:rsid w:val="0017795F"/>
    <w:rsid w:val="00181D37"/>
    <w:rsid w:val="00182712"/>
    <w:rsid w:val="00184413"/>
    <w:rsid w:val="001A13E0"/>
    <w:rsid w:val="001A4F69"/>
    <w:rsid w:val="001B1F19"/>
    <w:rsid w:val="001B33FF"/>
    <w:rsid w:val="001C1430"/>
    <w:rsid w:val="001C75A3"/>
    <w:rsid w:val="001C79B0"/>
    <w:rsid w:val="001D50D5"/>
    <w:rsid w:val="001F29FE"/>
    <w:rsid w:val="001F2B42"/>
    <w:rsid w:val="00200F27"/>
    <w:rsid w:val="00203F52"/>
    <w:rsid w:val="0021030E"/>
    <w:rsid w:val="002203E8"/>
    <w:rsid w:val="00221F58"/>
    <w:rsid w:val="00225C91"/>
    <w:rsid w:val="002301AC"/>
    <w:rsid w:val="00236223"/>
    <w:rsid w:val="00236C13"/>
    <w:rsid w:val="002550A1"/>
    <w:rsid w:val="00256434"/>
    <w:rsid w:val="00256DCE"/>
    <w:rsid w:val="00261047"/>
    <w:rsid w:val="00266FB8"/>
    <w:rsid w:val="002706DD"/>
    <w:rsid w:val="0027253F"/>
    <w:rsid w:val="002815C2"/>
    <w:rsid w:val="002825A5"/>
    <w:rsid w:val="0028613B"/>
    <w:rsid w:val="00287448"/>
    <w:rsid w:val="00290D45"/>
    <w:rsid w:val="002939CB"/>
    <w:rsid w:val="00294B1A"/>
    <w:rsid w:val="002953AC"/>
    <w:rsid w:val="002A36AD"/>
    <w:rsid w:val="002B6DEA"/>
    <w:rsid w:val="002D087B"/>
    <w:rsid w:val="002D0AF4"/>
    <w:rsid w:val="002D175F"/>
    <w:rsid w:val="002D444A"/>
    <w:rsid w:val="002E1303"/>
    <w:rsid w:val="002E7F47"/>
    <w:rsid w:val="002F7B2E"/>
    <w:rsid w:val="00300D8E"/>
    <w:rsid w:val="00303D16"/>
    <w:rsid w:val="00304C15"/>
    <w:rsid w:val="0031309B"/>
    <w:rsid w:val="003200A8"/>
    <w:rsid w:val="00322C7A"/>
    <w:rsid w:val="00332372"/>
    <w:rsid w:val="0034112A"/>
    <w:rsid w:val="00341F68"/>
    <w:rsid w:val="003537E3"/>
    <w:rsid w:val="003564F2"/>
    <w:rsid w:val="00357984"/>
    <w:rsid w:val="00372BE5"/>
    <w:rsid w:val="0037623D"/>
    <w:rsid w:val="003763B9"/>
    <w:rsid w:val="0038081E"/>
    <w:rsid w:val="00382560"/>
    <w:rsid w:val="00386F44"/>
    <w:rsid w:val="0038737C"/>
    <w:rsid w:val="0039117A"/>
    <w:rsid w:val="00392C56"/>
    <w:rsid w:val="003A278A"/>
    <w:rsid w:val="003A3495"/>
    <w:rsid w:val="003A6FE0"/>
    <w:rsid w:val="003B300A"/>
    <w:rsid w:val="003B4B71"/>
    <w:rsid w:val="003B7F9A"/>
    <w:rsid w:val="003C05D7"/>
    <w:rsid w:val="003C1AE1"/>
    <w:rsid w:val="003C1BD9"/>
    <w:rsid w:val="003C3FB6"/>
    <w:rsid w:val="003C72B3"/>
    <w:rsid w:val="003E1F56"/>
    <w:rsid w:val="003E5AF5"/>
    <w:rsid w:val="003F56D5"/>
    <w:rsid w:val="004025CA"/>
    <w:rsid w:val="00413E66"/>
    <w:rsid w:val="00414958"/>
    <w:rsid w:val="00416BE8"/>
    <w:rsid w:val="00416FA0"/>
    <w:rsid w:val="004212B2"/>
    <w:rsid w:val="00427EDB"/>
    <w:rsid w:val="00433703"/>
    <w:rsid w:val="0043605A"/>
    <w:rsid w:val="004473F1"/>
    <w:rsid w:val="00451ED9"/>
    <w:rsid w:val="00461275"/>
    <w:rsid w:val="004661C8"/>
    <w:rsid w:val="004678E9"/>
    <w:rsid w:val="00470678"/>
    <w:rsid w:val="00472841"/>
    <w:rsid w:val="00485384"/>
    <w:rsid w:val="00485AA7"/>
    <w:rsid w:val="00494F73"/>
    <w:rsid w:val="004A2001"/>
    <w:rsid w:val="004A2AA9"/>
    <w:rsid w:val="004B143E"/>
    <w:rsid w:val="004B2B9C"/>
    <w:rsid w:val="004B5A50"/>
    <w:rsid w:val="004C7F49"/>
    <w:rsid w:val="004E6BD6"/>
    <w:rsid w:val="00505682"/>
    <w:rsid w:val="00521BD8"/>
    <w:rsid w:val="00530A8C"/>
    <w:rsid w:val="00531F67"/>
    <w:rsid w:val="005331B3"/>
    <w:rsid w:val="0053555C"/>
    <w:rsid w:val="00536321"/>
    <w:rsid w:val="00536E67"/>
    <w:rsid w:val="0054186C"/>
    <w:rsid w:val="005570B3"/>
    <w:rsid w:val="00575306"/>
    <w:rsid w:val="00582600"/>
    <w:rsid w:val="00584AB1"/>
    <w:rsid w:val="00585083"/>
    <w:rsid w:val="00585D09"/>
    <w:rsid w:val="00586D95"/>
    <w:rsid w:val="00587CCD"/>
    <w:rsid w:val="00590A4D"/>
    <w:rsid w:val="00596264"/>
    <w:rsid w:val="005A2050"/>
    <w:rsid w:val="005A6035"/>
    <w:rsid w:val="005A75CE"/>
    <w:rsid w:val="005B336D"/>
    <w:rsid w:val="005C54BB"/>
    <w:rsid w:val="005D0D4B"/>
    <w:rsid w:val="005E1B19"/>
    <w:rsid w:val="005E2DE1"/>
    <w:rsid w:val="005E3830"/>
    <w:rsid w:val="005E40CF"/>
    <w:rsid w:val="005E47C2"/>
    <w:rsid w:val="005F4D72"/>
    <w:rsid w:val="005F5100"/>
    <w:rsid w:val="005F7A24"/>
    <w:rsid w:val="00600A90"/>
    <w:rsid w:val="00620EEF"/>
    <w:rsid w:val="0064165B"/>
    <w:rsid w:val="00645FCA"/>
    <w:rsid w:val="00654F0B"/>
    <w:rsid w:val="00674C09"/>
    <w:rsid w:val="006820FE"/>
    <w:rsid w:val="006870E4"/>
    <w:rsid w:val="00691D1E"/>
    <w:rsid w:val="006A2BCD"/>
    <w:rsid w:val="006A4710"/>
    <w:rsid w:val="006B70A5"/>
    <w:rsid w:val="006B78F6"/>
    <w:rsid w:val="006C5970"/>
    <w:rsid w:val="006C626F"/>
    <w:rsid w:val="006D00BD"/>
    <w:rsid w:val="006D1DD2"/>
    <w:rsid w:val="006D2C93"/>
    <w:rsid w:val="006D34E0"/>
    <w:rsid w:val="006D774C"/>
    <w:rsid w:val="006E0161"/>
    <w:rsid w:val="006E15E6"/>
    <w:rsid w:val="006E546F"/>
    <w:rsid w:val="006F07A7"/>
    <w:rsid w:val="006F23FC"/>
    <w:rsid w:val="006F6B3B"/>
    <w:rsid w:val="007210BB"/>
    <w:rsid w:val="00723FE6"/>
    <w:rsid w:val="00732BFB"/>
    <w:rsid w:val="007338D1"/>
    <w:rsid w:val="00737F07"/>
    <w:rsid w:val="00740CEF"/>
    <w:rsid w:val="00742F6C"/>
    <w:rsid w:val="007447E3"/>
    <w:rsid w:val="00752369"/>
    <w:rsid w:val="00760515"/>
    <w:rsid w:val="00787CA5"/>
    <w:rsid w:val="00791A78"/>
    <w:rsid w:val="00792EDA"/>
    <w:rsid w:val="007A2665"/>
    <w:rsid w:val="007B0046"/>
    <w:rsid w:val="007B42F2"/>
    <w:rsid w:val="007C00E3"/>
    <w:rsid w:val="007C1A34"/>
    <w:rsid w:val="007C710D"/>
    <w:rsid w:val="007D1190"/>
    <w:rsid w:val="007D2F3D"/>
    <w:rsid w:val="007E1EB7"/>
    <w:rsid w:val="007F1A5A"/>
    <w:rsid w:val="007F200E"/>
    <w:rsid w:val="007F2D05"/>
    <w:rsid w:val="0081275F"/>
    <w:rsid w:val="0082073B"/>
    <w:rsid w:val="00823535"/>
    <w:rsid w:val="00827D8C"/>
    <w:rsid w:val="008302FD"/>
    <w:rsid w:val="00837107"/>
    <w:rsid w:val="00837FD6"/>
    <w:rsid w:val="008452B7"/>
    <w:rsid w:val="0085326F"/>
    <w:rsid w:val="00860462"/>
    <w:rsid w:val="00861894"/>
    <w:rsid w:val="0086409A"/>
    <w:rsid w:val="00864C40"/>
    <w:rsid w:val="00870384"/>
    <w:rsid w:val="00872AA8"/>
    <w:rsid w:val="008736CD"/>
    <w:rsid w:val="00876BBE"/>
    <w:rsid w:val="00876C99"/>
    <w:rsid w:val="008922B6"/>
    <w:rsid w:val="00892A49"/>
    <w:rsid w:val="008B4550"/>
    <w:rsid w:val="008C2B5F"/>
    <w:rsid w:val="008C40D7"/>
    <w:rsid w:val="008D1078"/>
    <w:rsid w:val="008D3458"/>
    <w:rsid w:val="008D3BED"/>
    <w:rsid w:val="008D3E19"/>
    <w:rsid w:val="008E4756"/>
    <w:rsid w:val="008E48C3"/>
    <w:rsid w:val="008E5283"/>
    <w:rsid w:val="008E748E"/>
    <w:rsid w:val="008E7E9A"/>
    <w:rsid w:val="008F452E"/>
    <w:rsid w:val="008F4AA0"/>
    <w:rsid w:val="008F5ECE"/>
    <w:rsid w:val="009069F3"/>
    <w:rsid w:val="00920714"/>
    <w:rsid w:val="00923177"/>
    <w:rsid w:val="009331F9"/>
    <w:rsid w:val="009349D3"/>
    <w:rsid w:val="00935148"/>
    <w:rsid w:val="00935370"/>
    <w:rsid w:val="00942522"/>
    <w:rsid w:val="00945CAC"/>
    <w:rsid w:val="0095251A"/>
    <w:rsid w:val="00954C81"/>
    <w:rsid w:val="00956FB9"/>
    <w:rsid w:val="0097013B"/>
    <w:rsid w:val="00970610"/>
    <w:rsid w:val="009718E0"/>
    <w:rsid w:val="00972B17"/>
    <w:rsid w:val="00982C79"/>
    <w:rsid w:val="00994CDF"/>
    <w:rsid w:val="009A25FC"/>
    <w:rsid w:val="009A2EB8"/>
    <w:rsid w:val="009A5DEC"/>
    <w:rsid w:val="009A7762"/>
    <w:rsid w:val="009B1350"/>
    <w:rsid w:val="009C0476"/>
    <w:rsid w:val="009C0ACB"/>
    <w:rsid w:val="009D0803"/>
    <w:rsid w:val="009D0AF8"/>
    <w:rsid w:val="009D0EA0"/>
    <w:rsid w:val="009D2A94"/>
    <w:rsid w:val="009E22E9"/>
    <w:rsid w:val="009F6533"/>
    <w:rsid w:val="00A05C6B"/>
    <w:rsid w:val="00A07C5F"/>
    <w:rsid w:val="00A115C3"/>
    <w:rsid w:val="00A41813"/>
    <w:rsid w:val="00A437CB"/>
    <w:rsid w:val="00A4444D"/>
    <w:rsid w:val="00A45F7C"/>
    <w:rsid w:val="00A47934"/>
    <w:rsid w:val="00A566CE"/>
    <w:rsid w:val="00A641DF"/>
    <w:rsid w:val="00A67180"/>
    <w:rsid w:val="00A7767F"/>
    <w:rsid w:val="00A87733"/>
    <w:rsid w:val="00A94FF6"/>
    <w:rsid w:val="00AA22CE"/>
    <w:rsid w:val="00AA2C58"/>
    <w:rsid w:val="00AB5E54"/>
    <w:rsid w:val="00AC059A"/>
    <w:rsid w:val="00AC6076"/>
    <w:rsid w:val="00AD752E"/>
    <w:rsid w:val="00AE372B"/>
    <w:rsid w:val="00AE402C"/>
    <w:rsid w:val="00AF39D1"/>
    <w:rsid w:val="00AF4A31"/>
    <w:rsid w:val="00B015CD"/>
    <w:rsid w:val="00B03662"/>
    <w:rsid w:val="00B045E8"/>
    <w:rsid w:val="00B0654D"/>
    <w:rsid w:val="00B1679A"/>
    <w:rsid w:val="00B244FB"/>
    <w:rsid w:val="00B421AE"/>
    <w:rsid w:val="00B4313B"/>
    <w:rsid w:val="00B471FF"/>
    <w:rsid w:val="00B47FFB"/>
    <w:rsid w:val="00B50FC5"/>
    <w:rsid w:val="00B55BB6"/>
    <w:rsid w:val="00B56D6B"/>
    <w:rsid w:val="00B615BB"/>
    <w:rsid w:val="00B63112"/>
    <w:rsid w:val="00B633F5"/>
    <w:rsid w:val="00B7414C"/>
    <w:rsid w:val="00B755C1"/>
    <w:rsid w:val="00B80AD9"/>
    <w:rsid w:val="00B86FB7"/>
    <w:rsid w:val="00B911ED"/>
    <w:rsid w:val="00B922D2"/>
    <w:rsid w:val="00B953FD"/>
    <w:rsid w:val="00BA00B4"/>
    <w:rsid w:val="00BA0CCB"/>
    <w:rsid w:val="00BC0AAB"/>
    <w:rsid w:val="00BC135F"/>
    <w:rsid w:val="00BC6F54"/>
    <w:rsid w:val="00BD206A"/>
    <w:rsid w:val="00BE4FFF"/>
    <w:rsid w:val="00BE5552"/>
    <w:rsid w:val="00BF4BC8"/>
    <w:rsid w:val="00BF65D0"/>
    <w:rsid w:val="00C0254B"/>
    <w:rsid w:val="00C23297"/>
    <w:rsid w:val="00C27A7E"/>
    <w:rsid w:val="00C3033A"/>
    <w:rsid w:val="00C31BE3"/>
    <w:rsid w:val="00C42E7E"/>
    <w:rsid w:val="00C46694"/>
    <w:rsid w:val="00C46B29"/>
    <w:rsid w:val="00C50959"/>
    <w:rsid w:val="00C525F4"/>
    <w:rsid w:val="00C528F4"/>
    <w:rsid w:val="00C57FD1"/>
    <w:rsid w:val="00C6489B"/>
    <w:rsid w:val="00C67B62"/>
    <w:rsid w:val="00C71250"/>
    <w:rsid w:val="00C760E4"/>
    <w:rsid w:val="00C765A7"/>
    <w:rsid w:val="00C81F1A"/>
    <w:rsid w:val="00C82144"/>
    <w:rsid w:val="00C84D6D"/>
    <w:rsid w:val="00CA3D5E"/>
    <w:rsid w:val="00CB0A28"/>
    <w:rsid w:val="00CB43D5"/>
    <w:rsid w:val="00CC47C0"/>
    <w:rsid w:val="00CD78C7"/>
    <w:rsid w:val="00CD7E2B"/>
    <w:rsid w:val="00D0376C"/>
    <w:rsid w:val="00D048B0"/>
    <w:rsid w:val="00D14CEE"/>
    <w:rsid w:val="00D22647"/>
    <w:rsid w:val="00D22C5A"/>
    <w:rsid w:val="00D3101B"/>
    <w:rsid w:val="00D3423B"/>
    <w:rsid w:val="00D42780"/>
    <w:rsid w:val="00D47B5F"/>
    <w:rsid w:val="00D5255C"/>
    <w:rsid w:val="00D549CA"/>
    <w:rsid w:val="00D57900"/>
    <w:rsid w:val="00D63F57"/>
    <w:rsid w:val="00D6408D"/>
    <w:rsid w:val="00D65529"/>
    <w:rsid w:val="00D671ED"/>
    <w:rsid w:val="00D70055"/>
    <w:rsid w:val="00D7056D"/>
    <w:rsid w:val="00DA12FE"/>
    <w:rsid w:val="00DA3D9E"/>
    <w:rsid w:val="00DA6E93"/>
    <w:rsid w:val="00DD088A"/>
    <w:rsid w:val="00DE44D1"/>
    <w:rsid w:val="00E064F9"/>
    <w:rsid w:val="00E11241"/>
    <w:rsid w:val="00E235DE"/>
    <w:rsid w:val="00E343DA"/>
    <w:rsid w:val="00E36D55"/>
    <w:rsid w:val="00E41B16"/>
    <w:rsid w:val="00E435E6"/>
    <w:rsid w:val="00E47368"/>
    <w:rsid w:val="00E555B6"/>
    <w:rsid w:val="00E557E7"/>
    <w:rsid w:val="00E73B77"/>
    <w:rsid w:val="00E776EF"/>
    <w:rsid w:val="00E805C5"/>
    <w:rsid w:val="00E86CA6"/>
    <w:rsid w:val="00E93B60"/>
    <w:rsid w:val="00EB06E0"/>
    <w:rsid w:val="00EC4B9F"/>
    <w:rsid w:val="00ED57B4"/>
    <w:rsid w:val="00EE0950"/>
    <w:rsid w:val="00EF047A"/>
    <w:rsid w:val="00EF0D76"/>
    <w:rsid w:val="00EF7E55"/>
    <w:rsid w:val="00F06EA9"/>
    <w:rsid w:val="00F16B8F"/>
    <w:rsid w:val="00F20224"/>
    <w:rsid w:val="00F251CB"/>
    <w:rsid w:val="00F2520E"/>
    <w:rsid w:val="00F25551"/>
    <w:rsid w:val="00F25F43"/>
    <w:rsid w:val="00F27626"/>
    <w:rsid w:val="00F343C8"/>
    <w:rsid w:val="00F41C9D"/>
    <w:rsid w:val="00F452D2"/>
    <w:rsid w:val="00F4544C"/>
    <w:rsid w:val="00F46046"/>
    <w:rsid w:val="00F51107"/>
    <w:rsid w:val="00F575F3"/>
    <w:rsid w:val="00F72203"/>
    <w:rsid w:val="00F76A3E"/>
    <w:rsid w:val="00F84341"/>
    <w:rsid w:val="00F920AD"/>
    <w:rsid w:val="00F93834"/>
    <w:rsid w:val="00FA2EA3"/>
    <w:rsid w:val="00FA6B12"/>
    <w:rsid w:val="00FB4A60"/>
    <w:rsid w:val="00FC0D90"/>
    <w:rsid w:val="00FC2CC3"/>
    <w:rsid w:val="00FC56A3"/>
    <w:rsid w:val="00FC5A58"/>
    <w:rsid w:val="00FC5BA7"/>
    <w:rsid w:val="00FD576F"/>
    <w:rsid w:val="00FE5212"/>
    <w:rsid w:val="00FE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A34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92C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7C1A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6EA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6EA9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F06EA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B7F9A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F343C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Balloon Text"/>
    <w:basedOn w:val="a"/>
    <w:link w:val="ab"/>
    <w:uiPriority w:val="99"/>
    <w:semiHidden/>
    <w:unhideWhenUsed/>
    <w:rsid w:val="0020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3F52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7210B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Default">
    <w:name w:val="Default"/>
    <w:uiPriority w:val="99"/>
    <w:rsid w:val="00485A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B755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qFormat/>
    <w:rsid w:val="00B755C1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footnote text"/>
    <w:basedOn w:val="a"/>
    <w:link w:val="af"/>
    <w:uiPriority w:val="99"/>
    <w:semiHidden/>
    <w:unhideWhenUsed/>
    <w:rsid w:val="0033237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332372"/>
    <w:rPr>
      <w:rFonts w:ascii="Calibri" w:eastAsia="Calibri" w:hAnsi="Calibri" w:cs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332372"/>
    <w:rPr>
      <w:vertAlign w:val="superscript"/>
    </w:rPr>
  </w:style>
  <w:style w:type="character" w:customStyle="1" w:styleId="af1">
    <w:name w:val="Основной текст_"/>
    <w:link w:val="11"/>
    <w:rsid w:val="00225C9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1"/>
    <w:rsid w:val="00225C91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theme="minorBidi"/>
      <w:sz w:val="26"/>
      <w:szCs w:val="26"/>
    </w:rPr>
  </w:style>
  <w:style w:type="character" w:styleId="af2">
    <w:name w:val="Strong"/>
    <w:uiPriority w:val="22"/>
    <w:qFormat/>
    <w:rsid w:val="00F76A3E"/>
    <w:rPr>
      <w:b/>
      <w:bCs/>
    </w:rPr>
  </w:style>
  <w:style w:type="character" w:customStyle="1" w:styleId="apple-converted-space">
    <w:name w:val="apple-converted-space"/>
    <w:basedOn w:val="a0"/>
    <w:rsid w:val="00F76A3E"/>
  </w:style>
  <w:style w:type="character" w:customStyle="1" w:styleId="im-mess--lbl-was-edited">
    <w:name w:val="im-mess--lbl-was-edited"/>
    <w:basedOn w:val="a0"/>
    <w:rsid w:val="002A36AD"/>
  </w:style>
  <w:style w:type="character" w:customStyle="1" w:styleId="apple-style-span">
    <w:name w:val="apple-style-span"/>
    <w:basedOn w:val="a0"/>
    <w:rsid w:val="008922B6"/>
  </w:style>
  <w:style w:type="character" w:customStyle="1" w:styleId="10">
    <w:name w:val="Заголовок 1 Знак"/>
    <w:basedOn w:val="a0"/>
    <w:link w:val="1"/>
    <w:uiPriority w:val="9"/>
    <w:rsid w:val="00392C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3">
    <w:name w:val="Emphasis"/>
    <w:qFormat/>
    <w:rsid w:val="003C1AE1"/>
    <w:rPr>
      <w:i/>
      <w:iCs/>
    </w:rPr>
  </w:style>
  <w:style w:type="character" w:styleId="af4">
    <w:name w:val="FollowedHyperlink"/>
    <w:basedOn w:val="a0"/>
    <w:uiPriority w:val="99"/>
    <w:semiHidden/>
    <w:unhideWhenUsed/>
    <w:rsid w:val="000C7CB3"/>
    <w:rPr>
      <w:color w:val="800080" w:themeColor="followedHyperlink"/>
      <w:u w:val="single"/>
    </w:rPr>
  </w:style>
  <w:style w:type="paragraph" w:customStyle="1" w:styleId="selectable-text">
    <w:name w:val="selectable-text"/>
    <w:basedOn w:val="a"/>
    <w:rsid w:val="005A60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electable-text1">
    <w:name w:val="selectable-text1"/>
    <w:basedOn w:val="a0"/>
    <w:rsid w:val="005A60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A34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92C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7C1A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6EA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6EA9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F06EA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B7F9A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F343C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Balloon Text"/>
    <w:basedOn w:val="a"/>
    <w:link w:val="ab"/>
    <w:uiPriority w:val="99"/>
    <w:semiHidden/>
    <w:unhideWhenUsed/>
    <w:rsid w:val="0020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3F52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7210B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Default">
    <w:name w:val="Default"/>
    <w:uiPriority w:val="99"/>
    <w:rsid w:val="00485A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B755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qFormat/>
    <w:rsid w:val="00B755C1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footnote text"/>
    <w:basedOn w:val="a"/>
    <w:link w:val="af"/>
    <w:uiPriority w:val="99"/>
    <w:semiHidden/>
    <w:unhideWhenUsed/>
    <w:rsid w:val="0033237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332372"/>
    <w:rPr>
      <w:rFonts w:ascii="Calibri" w:eastAsia="Calibri" w:hAnsi="Calibri" w:cs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332372"/>
    <w:rPr>
      <w:vertAlign w:val="superscript"/>
    </w:rPr>
  </w:style>
  <w:style w:type="character" w:customStyle="1" w:styleId="af1">
    <w:name w:val="Основной текст_"/>
    <w:link w:val="11"/>
    <w:rsid w:val="00225C9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1"/>
    <w:rsid w:val="00225C91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theme="minorBidi"/>
      <w:sz w:val="26"/>
      <w:szCs w:val="26"/>
    </w:rPr>
  </w:style>
  <w:style w:type="character" w:styleId="af2">
    <w:name w:val="Strong"/>
    <w:uiPriority w:val="22"/>
    <w:qFormat/>
    <w:rsid w:val="00F76A3E"/>
    <w:rPr>
      <w:b/>
      <w:bCs/>
    </w:rPr>
  </w:style>
  <w:style w:type="character" w:customStyle="1" w:styleId="apple-converted-space">
    <w:name w:val="apple-converted-space"/>
    <w:basedOn w:val="a0"/>
    <w:rsid w:val="00F76A3E"/>
  </w:style>
  <w:style w:type="character" w:customStyle="1" w:styleId="im-mess--lbl-was-edited">
    <w:name w:val="im-mess--lbl-was-edited"/>
    <w:basedOn w:val="a0"/>
    <w:rsid w:val="002A36AD"/>
  </w:style>
  <w:style w:type="character" w:customStyle="1" w:styleId="apple-style-span">
    <w:name w:val="apple-style-span"/>
    <w:basedOn w:val="a0"/>
    <w:rsid w:val="008922B6"/>
  </w:style>
  <w:style w:type="character" w:customStyle="1" w:styleId="10">
    <w:name w:val="Заголовок 1 Знак"/>
    <w:basedOn w:val="a0"/>
    <w:link w:val="1"/>
    <w:uiPriority w:val="9"/>
    <w:rsid w:val="00392C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3">
    <w:name w:val="Emphasis"/>
    <w:qFormat/>
    <w:rsid w:val="003C1AE1"/>
    <w:rPr>
      <w:i/>
      <w:iCs/>
    </w:rPr>
  </w:style>
  <w:style w:type="character" w:styleId="af4">
    <w:name w:val="FollowedHyperlink"/>
    <w:basedOn w:val="a0"/>
    <w:uiPriority w:val="99"/>
    <w:semiHidden/>
    <w:unhideWhenUsed/>
    <w:rsid w:val="000C7CB3"/>
    <w:rPr>
      <w:color w:val="800080" w:themeColor="followedHyperlink"/>
      <w:u w:val="single"/>
    </w:rPr>
  </w:style>
  <w:style w:type="paragraph" w:customStyle="1" w:styleId="selectable-text">
    <w:name w:val="selectable-text"/>
    <w:basedOn w:val="a"/>
    <w:rsid w:val="005A60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electable-text1">
    <w:name w:val="selectable-text1"/>
    <w:basedOn w:val="a0"/>
    <w:rsid w:val="005A6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0542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254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8054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3631">
          <w:marLeft w:val="210"/>
          <w:marRight w:val="21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75390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7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909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rosreestr.gov.ru/open-service/spetsialnye-proekty/konkurs2023/information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rosreestr.gov.ru" TargetMode="External"/><Relationship Id="rId1" Type="http://schemas.openxmlformats.org/officeDocument/2006/relationships/hyperlink" Target="mailto:reestr72@yandex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DBD91-9E7B-491D-B2F7-9E9FD154A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Белякова</dc:creator>
  <cp:keywords/>
  <dc:description/>
  <cp:lastModifiedBy>Григорий</cp:lastModifiedBy>
  <cp:revision>6</cp:revision>
  <cp:lastPrinted>2023-04-20T09:27:00Z</cp:lastPrinted>
  <dcterms:created xsi:type="dcterms:W3CDTF">2023-04-20T09:24:00Z</dcterms:created>
  <dcterms:modified xsi:type="dcterms:W3CDTF">2023-04-22T15:27:00Z</dcterms:modified>
</cp:coreProperties>
</file>