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143" w:rsidRDefault="00112463" w:rsidP="009F6AFF">
      <w:pPr>
        <w:tabs>
          <w:tab w:val="left" w:pos="5715"/>
        </w:tabs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</w:t>
      </w:r>
      <w:r w:rsidR="002476FE">
        <w:rPr>
          <w:rFonts w:ascii="Times New Roman" w:eastAsiaTheme="minorHAnsi" w:hAnsi="Times New Roman"/>
          <w:b/>
          <w:bCs/>
          <w:sz w:val="28"/>
          <w:szCs w:val="28"/>
        </w:rPr>
        <w:t>03.04</w:t>
      </w:r>
      <w:r w:rsidR="00015DFF">
        <w:rPr>
          <w:rFonts w:ascii="Times New Roman" w:eastAsiaTheme="minorHAnsi" w:hAnsi="Times New Roman"/>
          <w:b/>
          <w:bCs/>
          <w:sz w:val="28"/>
          <w:szCs w:val="28"/>
        </w:rPr>
        <w:t>.2026</w:t>
      </w:r>
    </w:p>
    <w:p w:rsidR="002D3F16" w:rsidRDefault="002D3F16" w:rsidP="001773EF">
      <w:pPr>
        <w:tabs>
          <w:tab w:val="left" w:pos="5715"/>
        </w:tabs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bookmarkStart w:id="0" w:name="_GoBack"/>
      <w:bookmarkEnd w:id="0"/>
    </w:p>
    <w:p w:rsidR="009F6AFF" w:rsidRPr="002476FE" w:rsidRDefault="009F6AFF" w:rsidP="00E070BF">
      <w:pPr>
        <w:pStyle w:val="af9"/>
        <w:jc w:val="both"/>
        <w:rPr>
          <w:rFonts w:ascii="Times New Roman" w:hAnsi="Times New Roman"/>
          <w:sz w:val="26"/>
          <w:szCs w:val="26"/>
        </w:rPr>
      </w:pPr>
    </w:p>
    <w:p w:rsidR="00AC6B5E" w:rsidRPr="002476FE" w:rsidRDefault="00E50E77" w:rsidP="00AC6B5E">
      <w:pPr>
        <w:spacing w:after="0" w:line="240" w:lineRule="auto"/>
        <w:jc w:val="center"/>
        <w:rPr>
          <w:rFonts w:ascii="Times New Roman" w:hAnsi="Times New Roman"/>
          <w:b/>
          <w:spacing w:val="-5"/>
          <w:sz w:val="26"/>
          <w:szCs w:val="26"/>
        </w:rPr>
      </w:pPr>
      <w:r w:rsidRPr="002476FE">
        <w:rPr>
          <w:rFonts w:ascii="Times New Roman" w:hAnsi="Times New Roman"/>
          <w:b/>
          <w:sz w:val="26"/>
          <w:szCs w:val="26"/>
        </w:rPr>
        <w:t>Тюменский Росреестр</w:t>
      </w:r>
      <w:r w:rsidR="00AC6B5E" w:rsidRPr="002476FE">
        <w:rPr>
          <w:rFonts w:ascii="Times New Roman" w:hAnsi="Times New Roman"/>
          <w:b/>
          <w:sz w:val="26"/>
          <w:szCs w:val="26"/>
        </w:rPr>
        <w:t>:</w:t>
      </w:r>
      <w:r w:rsidRPr="002476FE">
        <w:rPr>
          <w:rFonts w:ascii="Times New Roman" w:hAnsi="Times New Roman"/>
          <w:b/>
          <w:sz w:val="26"/>
          <w:szCs w:val="26"/>
        </w:rPr>
        <w:t xml:space="preserve"> </w:t>
      </w:r>
      <w:r w:rsidR="00B64518" w:rsidRPr="002476FE">
        <w:rPr>
          <w:rFonts w:ascii="Times New Roman" w:hAnsi="Times New Roman"/>
          <w:b/>
          <w:color w:val="222222"/>
          <w:spacing w:val="-2"/>
          <w:sz w:val="26"/>
          <w:szCs w:val="26"/>
          <w:shd w:val="clear" w:color="auto" w:fill="FFFFFF"/>
        </w:rPr>
        <w:t>особенности кадастровой оценки в 2026 году</w:t>
      </w:r>
    </w:p>
    <w:p w:rsidR="00DE1DA3" w:rsidRPr="002476FE" w:rsidRDefault="00DE1DA3" w:rsidP="00E070BF">
      <w:pPr>
        <w:pStyle w:val="af9"/>
        <w:jc w:val="both"/>
        <w:rPr>
          <w:rFonts w:ascii="Times New Roman" w:hAnsi="Times New Roman"/>
          <w:sz w:val="26"/>
          <w:szCs w:val="26"/>
        </w:rPr>
      </w:pPr>
    </w:p>
    <w:p w:rsidR="00B64518" w:rsidRPr="002476FE" w:rsidRDefault="00E50E77" w:rsidP="00B64518">
      <w:pPr>
        <w:pStyle w:val="af9"/>
        <w:jc w:val="both"/>
        <w:rPr>
          <w:rFonts w:ascii="Times New Roman" w:hAnsi="Times New Roman"/>
          <w:sz w:val="26"/>
          <w:szCs w:val="26"/>
        </w:rPr>
      </w:pPr>
      <w:r w:rsidRPr="002476FE">
        <w:rPr>
          <w:rFonts w:ascii="Times New Roman" w:hAnsi="Times New Roman"/>
          <w:sz w:val="26"/>
          <w:szCs w:val="26"/>
        </w:rPr>
        <w:t xml:space="preserve">В рубрике «Просто о важном» </w:t>
      </w:r>
      <w:r w:rsidR="002476FE" w:rsidRPr="002476FE">
        <w:rPr>
          <w:rFonts w:ascii="Times New Roman" w:eastAsia="PT Astra Serif" w:hAnsi="Times New Roman"/>
          <w:color w:val="000000" w:themeColor="text1"/>
          <w:sz w:val="26"/>
          <w:szCs w:val="26"/>
        </w:rPr>
        <w:t>заместитель руководителя</w:t>
      </w:r>
      <w:r w:rsidR="00015DFF" w:rsidRPr="002476FE">
        <w:rPr>
          <w:rFonts w:ascii="Times New Roman" w:eastAsia="PT Astra Serif" w:hAnsi="Times New Roman"/>
          <w:color w:val="000000" w:themeColor="text1"/>
          <w:sz w:val="26"/>
          <w:szCs w:val="26"/>
        </w:rPr>
        <w:t xml:space="preserve"> </w:t>
      </w:r>
      <w:r w:rsidR="00015DFF" w:rsidRPr="002476FE">
        <w:rPr>
          <w:rFonts w:ascii="Times New Roman" w:hAnsi="Times New Roman"/>
          <w:sz w:val="26"/>
          <w:szCs w:val="26"/>
        </w:rPr>
        <w:t>Управления Росреестра по Тюменской области</w:t>
      </w:r>
      <w:r w:rsidR="00015DFF" w:rsidRPr="002476FE">
        <w:rPr>
          <w:rFonts w:ascii="Times New Roman" w:eastAsia="PT Astra Serif" w:hAnsi="Times New Roman"/>
          <w:color w:val="000000" w:themeColor="text1"/>
          <w:sz w:val="26"/>
          <w:szCs w:val="26"/>
        </w:rPr>
        <w:t xml:space="preserve"> </w:t>
      </w:r>
      <w:r w:rsidR="002476FE" w:rsidRPr="002476FE">
        <w:rPr>
          <w:rFonts w:ascii="Times New Roman" w:eastAsia="PT Astra Serif" w:hAnsi="Times New Roman"/>
          <w:color w:val="000000" w:themeColor="text1"/>
          <w:sz w:val="26"/>
          <w:szCs w:val="26"/>
        </w:rPr>
        <w:t>Алексей Дашкевич</w:t>
      </w:r>
      <w:r w:rsidRPr="002476FE">
        <w:rPr>
          <w:rFonts w:ascii="Times New Roman" w:hAnsi="Times New Roman"/>
          <w:sz w:val="26"/>
          <w:szCs w:val="26"/>
        </w:rPr>
        <w:t xml:space="preserve"> разъясняет </w:t>
      </w:r>
      <w:r w:rsidR="00B64518" w:rsidRPr="002476FE">
        <w:rPr>
          <w:rFonts w:ascii="Times New Roman" w:hAnsi="Times New Roman"/>
          <w:color w:val="222222"/>
          <w:spacing w:val="-2"/>
          <w:sz w:val="26"/>
          <w:szCs w:val="26"/>
          <w:shd w:val="clear" w:color="auto" w:fill="FFFFFF"/>
        </w:rPr>
        <w:t>особенности кадастровой оценки в 2026 году.</w:t>
      </w:r>
    </w:p>
    <w:p w:rsidR="002476FE" w:rsidRPr="002476FE" w:rsidRDefault="002476FE" w:rsidP="002476FE">
      <w:pPr>
        <w:spacing w:after="0" w:line="240" w:lineRule="auto"/>
        <w:contextualSpacing/>
        <w:jc w:val="both"/>
        <w:rPr>
          <w:rFonts w:ascii="Times New Roman" w:hAnsi="Times New Roman"/>
          <w:spacing w:val="-5"/>
          <w:sz w:val="26"/>
          <w:szCs w:val="26"/>
        </w:rPr>
      </w:pPr>
    </w:p>
    <w:p w:rsidR="00B64518" w:rsidRDefault="005B294D" w:rsidP="002476FE">
      <w:pPr>
        <w:spacing w:after="0" w:line="240" w:lineRule="auto"/>
        <w:contextualSpacing/>
        <w:jc w:val="both"/>
        <w:rPr>
          <w:rFonts w:ascii="Times New Roman" w:hAnsi="Times New Roman"/>
          <w:spacing w:val="-5"/>
          <w:sz w:val="26"/>
          <w:szCs w:val="26"/>
        </w:rPr>
      </w:pPr>
      <w:r>
        <w:rPr>
          <w:rFonts w:ascii="Times New Roman" w:hAnsi="Times New Roman"/>
          <w:spacing w:val="-5"/>
          <w:sz w:val="26"/>
          <w:szCs w:val="26"/>
        </w:rPr>
        <w:t>«</w:t>
      </w:r>
      <w:r w:rsidR="00B64518" w:rsidRPr="002476FE">
        <w:rPr>
          <w:rFonts w:ascii="Times New Roman" w:hAnsi="Times New Roman"/>
          <w:spacing w:val="-5"/>
          <w:sz w:val="26"/>
          <w:szCs w:val="26"/>
        </w:rPr>
        <w:t>В соответствии с действующим законодательством государственная кадастровая оценка проводится на всей территории Российской Федерации каждые четыре года. Последний тур кадастровой оценки земель проведен на территории регионов в 2022 году. С учетом установленной периодичности в 2026 году уполномоченными бюджетными учреждениями проводится очередной тур кадастровой оценки всех земельных участков, сведения о которых содержатся в ЕГРН</w:t>
      </w:r>
      <w:r>
        <w:rPr>
          <w:rFonts w:ascii="Times New Roman" w:hAnsi="Times New Roman"/>
          <w:spacing w:val="-5"/>
          <w:sz w:val="26"/>
          <w:szCs w:val="26"/>
        </w:rPr>
        <w:t>», - отметил он</w:t>
      </w:r>
      <w:r w:rsidR="00B64518" w:rsidRPr="002476FE">
        <w:rPr>
          <w:rFonts w:ascii="Times New Roman" w:hAnsi="Times New Roman"/>
          <w:spacing w:val="-5"/>
          <w:sz w:val="26"/>
          <w:szCs w:val="26"/>
        </w:rPr>
        <w:t>.</w:t>
      </w:r>
    </w:p>
    <w:p w:rsidR="005B294D" w:rsidRDefault="005B294D" w:rsidP="002476FE">
      <w:pPr>
        <w:spacing w:after="0" w:line="240" w:lineRule="auto"/>
        <w:contextualSpacing/>
        <w:jc w:val="both"/>
        <w:rPr>
          <w:rFonts w:ascii="Times New Roman" w:hAnsi="Times New Roman"/>
          <w:spacing w:val="-5"/>
          <w:sz w:val="26"/>
          <w:szCs w:val="26"/>
        </w:rPr>
      </w:pPr>
    </w:p>
    <w:p w:rsidR="00B64518" w:rsidRPr="002476FE" w:rsidRDefault="00B64518" w:rsidP="002476FE">
      <w:pPr>
        <w:spacing w:after="0" w:line="240" w:lineRule="auto"/>
        <w:contextualSpacing/>
        <w:jc w:val="both"/>
        <w:rPr>
          <w:rFonts w:ascii="Times New Roman" w:hAnsi="Times New Roman"/>
          <w:spacing w:val="-5"/>
          <w:sz w:val="26"/>
          <w:szCs w:val="26"/>
        </w:rPr>
      </w:pPr>
      <w:r w:rsidRPr="002476FE">
        <w:rPr>
          <w:rFonts w:ascii="Times New Roman" w:hAnsi="Times New Roman"/>
          <w:spacing w:val="-5"/>
          <w:sz w:val="26"/>
          <w:szCs w:val="26"/>
        </w:rPr>
        <w:t xml:space="preserve">Цель проведения государственной кадастровой оценки заключается </w:t>
      </w:r>
      <w:r w:rsidRPr="002476FE">
        <w:rPr>
          <w:rFonts w:ascii="Times New Roman" w:hAnsi="Times New Roman"/>
          <w:spacing w:val="-5"/>
          <w:sz w:val="26"/>
          <w:szCs w:val="26"/>
        </w:rPr>
        <w:br/>
        <w:t>в определении объективной рыночной стоимости объектов недвижимости. Результаты проведенной оценки подлежат обязательному внесению в ЕГРН и служат основой для расчетов налога на имущество и совершения иных операций с объектами недвижимости.</w:t>
      </w:r>
    </w:p>
    <w:p w:rsidR="002476FE" w:rsidRPr="002476FE" w:rsidRDefault="002476FE" w:rsidP="002476FE">
      <w:pPr>
        <w:spacing w:after="0" w:line="240" w:lineRule="auto"/>
        <w:contextualSpacing/>
        <w:jc w:val="both"/>
        <w:rPr>
          <w:rFonts w:ascii="Times New Roman" w:hAnsi="Times New Roman"/>
          <w:spacing w:val="-5"/>
          <w:sz w:val="26"/>
          <w:szCs w:val="26"/>
        </w:rPr>
      </w:pPr>
    </w:p>
    <w:p w:rsidR="00B64518" w:rsidRPr="002476FE" w:rsidRDefault="00B64518" w:rsidP="002476FE">
      <w:pPr>
        <w:spacing w:after="0" w:line="240" w:lineRule="auto"/>
        <w:contextualSpacing/>
        <w:jc w:val="both"/>
        <w:rPr>
          <w:rFonts w:ascii="Times New Roman" w:hAnsi="Times New Roman"/>
          <w:spacing w:val="-5"/>
          <w:sz w:val="26"/>
          <w:szCs w:val="26"/>
        </w:rPr>
      </w:pPr>
      <w:r w:rsidRPr="002476FE">
        <w:rPr>
          <w:rFonts w:ascii="Times New Roman" w:hAnsi="Times New Roman"/>
          <w:spacing w:val="-5"/>
          <w:sz w:val="26"/>
          <w:szCs w:val="26"/>
        </w:rPr>
        <w:t xml:space="preserve">Изменения в законодательстве об оценке, принятые в июле 2025 года, предусматривают, что с 2026 года кадастровая оценка в субъектах Российской Федерации должна проводиться с использованием платформы </w:t>
      </w:r>
      <w:r w:rsidR="002476FE" w:rsidRPr="002476FE">
        <w:rPr>
          <w:rFonts w:ascii="Times New Roman" w:hAnsi="Times New Roman"/>
          <w:spacing w:val="-5"/>
          <w:sz w:val="26"/>
          <w:szCs w:val="26"/>
        </w:rPr>
        <w:t>государственной программы «Национальная система пространственных данных» (НСПД)</w:t>
      </w:r>
      <w:r w:rsidRPr="002476FE">
        <w:rPr>
          <w:rFonts w:ascii="Times New Roman" w:hAnsi="Times New Roman"/>
          <w:spacing w:val="-5"/>
          <w:sz w:val="26"/>
          <w:szCs w:val="26"/>
        </w:rPr>
        <w:t>.</w:t>
      </w:r>
    </w:p>
    <w:p w:rsidR="002476FE" w:rsidRPr="002476FE" w:rsidRDefault="002476FE" w:rsidP="002476FE">
      <w:pPr>
        <w:spacing w:after="0" w:line="240" w:lineRule="auto"/>
        <w:contextualSpacing/>
        <w:jc w:val="both"/>
        <w:rPr>
          <w:rFonts w:ascii="Times New Roman" w:hAnsi="Times New Roman"/>
          <w:spacing w:val="-5"/>
          <w:sz w:val="26"/>
          <w:szCs w:val="26"/>
        </w:rPr>
      </w:pPr>
    </w:p>
    <w:p w:rsidR="00B64518" w:rsidRPr="002476FE" w:rsidRDefault="00B64518" w:rsidP="002476FE">
      <w:pPr>
        <w:spacing w:after="0" w:line="240" w:lineRule="auto"/>
        <w:contextualSpacing/>
        <w:jc w:val="both"/>
        <w:rPr>
          <w:rFonts w:ascii="Times New Roman" w:hAnsi="Times New Roman"/>
          <w:spacing w:val="-5"/>
          <w:sz w:val="26"/>
          <w:szCs w:val="26"/>
        </w:rPr>
      </w:pPr>
      <w:r w:rsidRPr="002476FE">
        <w:rPr>
          <w:rFonts w:ascii="Times New Roman" w:hAnsi="Times New Roman"/>
          <w:spacing w:val="-5"/>
          <w:sz w:val="26"/>
          <w:szCs w:val="26"/>
        </w:rPr>
        <w:t xml:space="preserve">Платформа содержит пространственные данные, являющиеся </w:t>
      </w:r>
      <w:proofErr w:type="spellStart"/>
      <w:r w:rsidRPr="002476FE">
        <w:rPr>
          <w:rFonts w:ascii="Times New Roman" w:hAnsi="Times New Roman"/>
          <w:spacing w:val="-5"/>
          <w:sz w:val="26"/>
          <w:szCs w:val="26"/>
        </w:rPr>
        <w:t>ценообразующими</w:t>
      </w:r>
      <w:proofErr w:type="spellEnd"/>
      <w:r w:rsidRPr="002476FE">
        <w:rPr>
          <w:rFonts w:ascii="Times New Roman" w:hAnsi="Times New Roman"/>
          <w:spacing w:val="-5"/>
          <w:sz w:val="26"/>
          <w:szCs w:val="26"/>
        </w:rPr>
        <w:t xml:space="preserve"> факторами. Данное решение позволит осуществлять взаимодействие всех участников оценки в процессе сбора, накопления и обмена сведениями для определения справедливой кадастровой стоимости. </w:t>
      </w:r>
    </w:p>
    <w:p w:rsidR="002476FE" w:rsidRPr="002476FE" w:rsidRDefault="002476FE" w:rsidP="002476FE">
      <w:pPr>
        <w:spacing w:after="0" w:line="240" w:lineRule="auto"/>
        <w:contextualSpacing/>
        <w:jc w:val="both"/>
        <w:rPr>
          <w:rFonts w:ascii="Times New Roman" w:hAnsi="Times New Roman"/>
          <w:spacing w:val="-5"/>
          <w:sz w:val="26"/>
          <w:szCs w:val="26"/>
        </w:rPr>
      </w:pPr>
    </w:p>
    <w:p w:rsidR="00AC6B5E" w:rsidRPr="002476FE" w:rsidRDefault="00B64518" w:rsidP="002476FE">
      <w:pPr>
        <w:spacing w:after="0" w:line="240" w:lineRule="auto"/>
        <w:contextualSpacing/>
        <w:jc w:val="both"/>
        <w:rPr>
          <w:rFonts w:ascii="Arial" w:hAnsi="Arial" w:cs="Arial"/>
          <w:color w:val="292C2F"/>
          <w:sz w:val="26"/>
          <w:szCs w:val="26"/>
        </w:rPr>
      </w:pPr>
      <w:r w:rsidRPr="002476FE">
        <w:rPr>
          <w:rFonts w:ascii="Times New Roman" w:hAnsi="Times New Roman"/>
          <w:spacing w:val="-5"/>
          <w:sz w:val="26"/>
          <w:szCs w:val="26"/>
        </w:rPr>
        <w:t>Новый подход позволит повысить точность результатов кадастровой оценки, снизить количество ошибок и сделать алгоритмы расчета более прозрачными. Переход на использование НСПД будет плавным, для чего предусмотрена возможность для бюджетных учреждений в 2026 и 2027 годах использовать прежние информационные системы при определении кадастровой стоимости для корректного переноса данных в НСПД.</w:t>
      </w:r>
      <w:r w:rsidRPr="002476FE">
        <w:rPr>
          <w:rFonts w:ascii="Arial" w:hAnsi="Arial" w:cs="Arial"/>
          <w:color w:val="292C2F"/>
          <w:sz w:val="26"/>
          <w:szCs w:val="26"/>
        </w:rPr>
        <w:t xml:space="preserve"> </w:t>
      </w:r>
    </w:p>
    <w:p w:rsidR="002476FE" w:rsidRPr="005B294D" w:rsidRDefault="002476FE" w:rsidP="002476FE">
      <w:pPr>
        <w:spacing w:after="0" w:line="240" w:lineRule="auto"/>
        <w:contextualSpacing/>
        <w:jc w:val="both"/>
        <w:rPr>
          <w:rFonts w:ascii="Arial" w:hAnsi="Arial" w:cs="Arial"/>
          <w:color w:val="292C2F"/>
          <w:sz w:val="26"/>
          <w:szCs w:val="26"/>
        </w:rPr>
      </w:pPr>
    </w:p>
    <w:p w:rsidR="002476FE" w:rsidRPr="002476FE" w:rsidRDefault="002476FE" w:rsidP="002476FE">
      <w:pPr>
        <w:spacing w:after="0" w:line="240" w:lineRule="auto"/>
        <w:contextualSpacing/>
        <w:jc w:val="both"/>
        <w:rPr>
          <w:rFonts w:ascii="Times New Roman" w:hAnsi="Times New Roman"/>
          <w:spacing w:val="-5"/>
          <w:sz w:val="26"/>
          <w:szCs w:val="26"/>
        </w:rPr>
      </w:pPr>
      <w:r w:rsidRPr="005B294D">
        <w:rPr>
          <w:rFonts w:ascii="Arial" w:hAnsi="Arial" w:cs="Arial"/>
          <w:color w:val="292C2F"/>
          <w:sz w:val="26"/>
          <w:szCs w:val="26"/>
        </w:rPr>
        <w:t>#</w:t>
      </w:r>
      <w:proofErr w:type="spellStart"/>
      <w:r w:rsidRPr="002476FE">
        <w:rPr>
          <w:rFonts w:ascii="Times New Roman" w:hAnsi="Times New Roman"/>
          <w:spacing w:val="-5"/>
          <w:sz w:val="26"/>
          <w:szCs w:val="26"/>
        </w:rPr>
        <w:t>Национальнаясистемапространственныхданных</w:t>
      </w:r>
      <w:proofErr w:type="spellEnd"/>
    </w:p>
    <w:p w:rsidR="000906EB" w:rsidRPr="002476FE" w:rsidRDefault="000906EB" w:rsidP="000906EB">
      <w:pPr>
        <w:pStyle w:val="af9"/>
        <w:jc w:val="both"/>
        <w:rPr>
          <w:rFonts w:ascii="Times New Roman" w:hAnsi="Times New Roman"/>
          <w:sz w:val="26"/>
          <w:szCs w:val="26"/>
        </w:rPr>
      </w:pPr>
    </w:p>
    <w:p w:rsidR="004E3E44" w:rsidRPr="002476FE" w:rsidRDefault="00040040" w:rsidP="004E3E44">
      <w:pPr>
        <w:pStyle w:val="af9"/>
        <w:jc w:val="right"/>
        <w:rPr>
          <w:rFonts w:ascii="Times New Roman" w:hAnsi="Times New Roman"/>
          <w:sz w:val="26"/>
          <w:szCs w:val="26"/>
        </w:rPr>
      </w:pPr>
      <w:r w:rsidRPr="002476FE">
        <w:rPr>
          <w:rFonts w:ascii="Times New Roman" w:hAnsi="Times New Roman"/>
          <w:sz w:val="26"/>
          <w:szCs w:val="26"/>
        </w:rPr>
        <w:t>Пресс-служба Управления Росреестра по Тюменской области</w:t>
      </w:r>
    </w:p>
    <w:p w:rsidR="004E3E44" w:rsidRPr="002476FE" w:rsidRDefault="004E3E44" w:rsidP="004E3E44">
      <w:pPr>
        <w:pStyle w:val="af9"/>
        <w:rPr>
          <w:rFonts w:ascii="Times New Roman" w:hAnsi="Times New Roman"/>
          <w:sz w:val="26"/>
          <w:szCs w:val="26"/>
        </w:rPr>
      </w:pPr>
    </w:p>
    <w:sectPr w:rsidR="004E3E44" w:rsidRPr="002476FE">
      <w:headerReference w:type="default" r:id="rId9"/>
      <w:footerReference w:type="default" r:id="rId10"/>
      <w:pgSz w:w="11906" w:h="16838"/>
      <w:pgMar w:top="1134" w:right="850" w:bottom="1134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F0A" w:rsidRDefault="00BC6F0A">
      <w:pPr>
        <w:spacing w:after="0" w:line="240" w:lineRule="auto"/>
      </w:pPr>
      <w:r>
        <w:separator/>
      </w:r>
    </w:p>
  </w:endnote>
  <w:endnote w:type="continuationSeparator" w:id="0">
    <w:p w:rsidR="00BC6F0A" w:rsidRDefault="00BC6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143" w:rsidRDefault="00112463">
    <w:pPr>
      <w:pStyle w:val="af1"/>
      <w:rPr>
        <w:color w:val="595959" w:themeColor="text1" w:themeTint="A6"/>
      </w:rPr>
    </w:pPr>
    <w:r>
      <w:rPr>
        <w:color w:val="595959" w:themeColor="text1" w:themeTint="A6"/>
      </w:rPr>
      <w:t>г. Тюмень, ул. Луначарского, д. 42, тел: (3452) 43-12-49</w:t>
    </w:r>
  </w:p>
  <w:p w:rsidR="005F4143" w:rsidRDefault="00112463">
    <w:pPr>
      <w:pStyle w:val="af1"/>
      <w:rPr>
        <w:color w:val="595959" w:themeColor="text1" w:themeTint="A6"/>
        <w:lang w:val="en-US"/>
      </w:rPr>
    </w:pPr>
    <w:proofErr w:type="gramStart"/>
    <w:r>
      <w:rPr>
        <w:color w:val="595959" w:themeColor="text1" w:themeTint="A6"/>
        <w:lang w:val="en-US"/>
      </w:rPr>
      <w:t>e-mail</w:t>
    </w:r>
    <w:proofErr w:type="gramEnd"/>
    <w:r>
      <w:rPr>
        <w:color w:val="595959" w:themeColor="text1" w:themeTint="A6"/>
        <w:lang w:val="en-US"/>
      </w:rPr>
      <w:t xml:space="preserve">: </w:t>
    </w:r>
    <w:r w:rsidR="00BC6F0A">
      <w:fldChar w:fldCharType="begin"/>
    </w:r>
    <w:r w:rsidR="00BC6F0A" w:rsidRPr="001773EF">
      <w:rPr>
        <w:lang w:val="en-US"/>
      </w:rPr>
      <w:instrText xml:space="preserve"> HYPERLINK "mailto:reestr72@yandex.ru" \o "mailto:reestr72@yandex.ru" </w:instrText>
    </w:r>
    <w:r w:rsidR="00BC6F0A">
      <w:fldChar w:fldCharType="separate"/>
    </w:r>
    <w:r>
      <w:rPr>
        <w:rStyle w:val="af3"/>
        <w:color w:val="595959" w:themeColor="text1" w:themeTint="A6"/>
        <w:lang w:val="en-US"/>
      </w:rPr>
      <w:t>reestr72@yandex.ru</w:t>
    </w:r>
    <w:r w:rsidR="00BC6F0A">
      <w:rPr>
        <w:rStyle w:val="af3"/>
        <w:color w:val="595959" w:themeColor="text1" w:themeTint="A6"/>
        <w:lang w:val="en-US"/>
      </w:rPr>
      <w:fldChar w:fldCharType="end"/>
    </w:r>
    <w:r>
      <w:rPr>
        <w:color w:val="595959" w:themeColor="text1" w:themeTint="A6"/>
        <w:lang w:val="en-US"/>
      </w:rPr>
      <w:t xml:space="preserve">, </w:t>
    </w:r>
    <w:hyperlink r:id="rId1" w:history="1">
      <w:r>
        <w:rPr>
          <w:rStyle w:val="af3"/>
          <w:color w:val="595959" w:themeColor="text1" w:themeTint="A6"/>
          <w:lang w:val="en-US"/>
        </w:rPr>
        <w:t>https://rosreestr.gov.ru</w:t>
      </w:r>
    </w:hyperlink>
  </w:p>
  <w:p w:rsidR="005F4143" w:rsidRDefault="005F4143">
    <w:pPr>
      <w:pStyle w:val="af1"/>
      <w:rPr>
        <w:color w:val="595959" w:themeColor="text1" w:themeTint="A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F0A" w:rsidRDefault="00BC6F0A">
      <w:pPr>
        <w:spacing w:after="0" w:line="240" w:lineRule="auto"/>
      </w:pPr>
      <w:r>
        <w:separator/>
      </w:r>
    </w:p>
  </w:footnote>
  <w:footnote w:type="continuationSeparator" w:id="0">
    <w:p w:rsidR="00BC6F0A" w:rsidRDefault="00BC6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143" w:rsidRDefault="00112463">
    <w:pPr>
      <w:pStyle w:val="af"/>
      <w:ind w:left="-567"/>
    </w:pPr>
    <w:r>
      <w:rPr>
        <w:noProof/>
        <w:lang w:eastAsia="ru-RU"/>
      </w:rPr>
      <mc:AlternateContent>
        <mc:Choice Requires="wpg">
          <w:drawing>
            <wp:inline distT="0" distB="0" distL="0" distR="0">
              <wp:extent cx="2332800" cy="818541"/>
              <wp:effectExtent l="0" t="0" r="0" b="635"/>
              <wp:docPr id="1" name="Рисунок 12" descr="C:\Users\Белякова\Desktop\Основное лого 2 Тюменская область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Белякова\Desktop\Основное лого 2 Тюменская область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356062" cy="82670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83.69pt;height:64.45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5B5B"/>
    <w:multiLevelType w:val="hybridMultilevel"/>
    <w:tmpl w:val="FA2CFE26"/>
    <w:lvl w:ilvl="0" w:tplc="BD248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4686FA">
      <w:start w:val="1"/>
      <w:numFmt w:val="lowerLetter"/>
      <w:lvlText w:val="%2."/>
      <w:lvlJc w:val="left"/>
      <w:pPr>
        <w:ind w:left="1440" w:hanging="360"/>
      </w:pPr>
    </w:lvl>
    <w:lvl w:ilvl="2" w:tplc="88C44F9A">
      <w:start w:val="1"/>
      <w:numFmt w:val="lowerRoman"/>
      <w:lvlText w:val="%3."/>
      <w:lvlJc w:val="right"/>
      <w:pPr>
        <w:ind w:left="2160" w:hanging="180"/>
      </w:pPr>
    </w:lvl>
    <w:lvl w:ilvl="3" w:tplc="2318DBE8">
      <w:start w:val="1"/>
      <w:numFmt w:val="decimal"/>
      <w:lvlText w:val="%4."/>
      <w:lvlJc w:val="left"/>
      <w:pPr>
        <w:ind w:left="2880" w:hanging="360"/>
      </w:pPr>
    </w:lvl>
    <w:lvl w:ilvl="4" w:tplc="0C1CF868">
      <w:start w:val="1"/>
      <w:numFmt w:val="lowerLetter"/>
      <w:lvlText w:val="%5."/>
      <w:lvlJc w:val="left"/>
      <w:pPr>
        <w:ind w:left="3600" w:hanging="360"/>
      </w:pPr>
    </w:lvl>
    <w:lvl w:ilvl="5" w:tplc="69041ED6">
      <w:start w:val="1"/>
      <w:numFmt w:val="lowerRoman"/>
      <w:lvlText w:val="%6."/>
      <w:lvlJc w:val="right"/>
      <w:pPr>
        <w:ind w:left="4320" w:hanging="180"/>
      </w:pPr>
    </w:lvl>
    <w:lvl w:ilvl="6" w:tplc="82509D30">
      <w:start w:val="1"/>
      <w:numFmt w:val="decimal"/>
      <w:lvlText w:val="%7."/>
      <w:lvlJc w:val="left"/>
      <w:pPr>
        <w:ind w:left="5040" w:hanging="360"/>
      </w:pPr>
    </w:lvl>
    <w:lvl w:ilvl="7" w:tplc="A5F08EEE">
      <w:start w:val="1"/>
      <w:numFmt w:val="lowerLetter"/>
      <w:lvlText w:val="%8."/>
      <w:lvlJc w:val="left"/>
      <w:pPr>
        <w:ind w:left="5760" w:hanging="360"/>
      </w:pPr>
    </w:lvl>
    <w:lvl w:ilvl="8" w:tplc="D870EAA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513D6"/>
    <w:multiLevelType w:val="hybridMultilevel"/>
    <w:tmpl w:val="4760A214"/>
    <w:lvl w:ilvl="0" w:tplc="7A104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5A1A16">
      <w:start w:val="1"/>
      <w:numFmt w:val="lowerLetter"/>
      <w:lvlText w:val="%2."/>
      <w:lvlJc w:val="left"/>
      <w:pPr>
        <w:ind w:left="1440" w:hanging="360"/>
      </w:pPr>
    </w:lvl>
    <w:lvl w:ilvl="2" w:tplc="057819DA">
      <w:start w:val="1"/>
      <w:numFmt w:val="lowerRoman"/>
      <w:lvlText w:val="%3."/>
      <w:lvlJc w:val="right"/>
      <w:pPr>
        <w:ind w:left="2160" w:hanging="180"/>
      </w:pPr>
    </w:lvl>
    <w:lvl w:ilvl="3" w:tplc="41585F16">
      <w:start w:val="1"/>
      <w:numFmt w:val="decimal"/>
      <w:lvlText w:val="%4."/>
      <w:lvlJc w:val="left"/>
      <w:pPr>
        <w:ind w:left="2880" w:hanging="360"/>
      </w:pPr>
    </w:lvl>
    <w:lvl w:ilvl="4" w:tplc="4FA293FA">
      <w:start w:val="1"/>
      <w:numFmt w:val="lowerLetter"/>
      <w:lvlText w:val="%5."/>
      <w:lvlJc w:val="left"/>
      <w:pPr>
        <w:ind w:left="3600" w:hanging="360"/>
      </w:pPr>
    </w:lvl>
    <w:lvl w:ilvl="5" w:tplc="49EC5F38">
      <w:start w:val="1"/>
      <w:numFmt w:val="lowerRoman"/>
      <w:lvlText w:val="%6."/>
      <w:lvlJc w:val="right"/>
      <w:pPr>
        <w:ind w:left="4320" w:hanging="180"/>
      </w:pPr>
    </w:lvl>
    <w:lvl w:ilvl="6" w:tplc="7E4CB196">
      <w:start w:val="1"/>
      <w:numFmt w:val="decimal"/>
      <w:lvlText w:val="%7."/>
      <w:lvlJc w:val="left"/>
      <w:pPr>
        <w:ind w:left="5040" w:hanging="360"/>
      </w:pPr>
    </w:lvl>
    <w:lvl w:ilvl="7" w:tplc="3F587566">
      <w:start w:val="1"/>
      <w:numFmt w:val="lowerLetter"/>
      <w:lvlText w:val="%8."/>
      <w:lvlJc w:val="left"/>
      <w:pPr>
        <w:ind w:left="5760" w:hanging="360"/>
      </w:pPr>
    </w:lvl>
    <w:lvl w:ilvl="8" w:tplc="312E281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25B73"/>
    <w:multiLevelType w:val="hybridMultilevel"/>
    <w:tmpl w:val="0D502B6E"/>
    <w:lvl w:ilvl="0" w:tplc="71AA0178">
      <w:start w:val="1"/>
      <w:numFmt w:val="decimal"/>
      <w:lvlText w:val="%1."/>
      <w:lvlJc w:val="left"/>
      <w:pPr>
        <w:ind w:left="720" w:hanging="360"/>
      </w:pPr>
    </w:lvl>
    <w:lvl w:ilvl="1" w:tplc="C78856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42E7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E8F6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38B9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DACD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7AA6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7CC9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B098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4C7880"/>
    <w:multiLevelType w:val="hybridMultilevel"/>
    <w:tmpl w:val="31086644"/>
    <w:lvl w:ilvl="0" w:tplc="B1FA47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700269F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474F05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60C21C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7EAF27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F2ED67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E84FBF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360964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0E6992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0580565"/>
    <w:multiLevelType w:val="hybridMultilevel"/>
    <w:tmpl w:val="4626A4BE"/>
    <w:lvl w:ilvl="0" w:tplc="88D6FE8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96802D8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A4E720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A69AF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0260F5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606410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B3C6A8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632C8D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D1CDA6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71141DC"/>
    <w:multiLevelType w:val="hybridMultilevel"/>
    <w:tmpl w:val="938015DC"/>
    <w:lvl w:ilvl="0" w:tplc="102CE5F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color w:val="000000"/>
        <w:sz w:val="20"/>
      </w:rPr>
    </w:lvl>
    <w:lvl w:ilvl="1" w:tplc="180E33AE">
      <w:start w:val="1"/>
      <w:numFmt w:val="lowerLetter"/>
      <w:lvlText w:val="%2."/>
      <w:lvlJc w:val="left"/>
      <w:pPr>
        <w:ind w:left="1440" w:hanging="360"/>
      </w:pPr>
    </w:lvl>
    <w:lvl w:ilvl="2" w:tplc="28327CE6">
      <w:start w:val="1"/>
      <w:numFmt w:val="lowerRoman"/>
      <w:lvlText w:val="%3."/>
      <w:lvlJc w:val="right"/>
      <w:pPr>
        <w:ind w:left="2160" w:hanging="180"/>
      </w:pPr>
    </w:lvl>
    <w:lvl w:ilvl="3" w:tplc="F7FC2BAA">
      <w:start w:val="1"/>
      <w:numFmt w:val="decimal"/>
      <w:lvlText w:val="%4."/>
      <w:lvlJc w:val="left"/>
      <w:pPr>
        <w:ind w:left="2880" w:hanging="360"/>
      </w:pPr>
    </w:lvl>
    <w:lvl w:ilvl="4" w:tplc="A0EE5CF2">
      <w:start w:val="1"/>
      <w:numFmt w:val="lowerLetter"/>
      <w:lvlText w:val="%5."/>
      <w:lvlJc w:val="left"/>
      <w:pPr>
        <w:ind w:left="3600" w:hanging="360"/>
      </w:pPr>
    </w:lvl>
    <w:lvl w:ilvl="5" w:tplc="1C02F23A">
      <w:start w:val="1"/>
      <w:numFmt w:val="lowerRoman"/>
      <w:lvlText w:val="%6."/>
      <w:lvlJc w:val="right"/>
      <w:pPr>
        <w:ind w:left="4320" w:hanging="180"/>
      </w:pPr>
    </w:lvl>
    <w:lvl w:ilvl="6" w:tplc="30882894">
      <w:start w:val="1"/>
      <w:numFmt w:val="decimal"/>
      <w:lvlText w:val="%7."/>
      <w:lvlJc w:val="left"/>
      <w:pPr>
        <w:ind w:left="5040" w:hanging="360"/>
      </w:pPr>
    </w:lvl>
    <w:lvl w:ilvl="7" w:tplc="1B76BFC8">
      <w:start w:val="1"/>
      <w:numFmt w:val="lowerLetter"/>
      <w:lvlText w:val="%8."/>
      <w:lvlJc w:val="left"/>
      <w:pPr>
        <w:ind w:left="5760" w:hanging="360"/>
      </w:pPr>
    </w:lvl>
    <w:lvl w:ilvl="8" w:tplc="DB4A628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2C4A3C"/>
    <w:multiLevelType w:val="hybridMultilevel"/>
    <w:tmpl w:val="46B87572"/>
    <w:lvl w:ilvl="0" w:tplc="1BE09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AC2A0A">
      <w:start w:val="1"/>
      <w:numFmt w:val="lowerLetter"/>
      <w:lvlText w:val="%2."/>
      <w:lvlJc w:val="left"/>
      <w:pPr>
        <w:ind w:left="1440" w:hanging="360"/>
      </w:pPr>
    </w:lvl>
    <w:lvl w:ilvl="2" w:tplc="40D6D488">
      <w:start w:val="1"/>
      <w:numFmt w:val="lowerRoman"/>
      <w:lvlText w:val="%3."/>
      <w:lvlJc w:val="right"/>
      <w:pPr>
        <w:ind w:left="2160" w:hanging="180"/>
      </w:pPr>
    </w:lvl>
    <w:lvl w:ilvl="3" w:tplc="E82ECDAC">
      <w:start w:val="1"/>
      <w:numFmt w:val="decimal"/>
      <w:lvlText w:val="%4."/>
      <w:lvlJc w:val="left"/>
      <w:pPr>
        <w:ind w:left="2880" w:hanging="360"/>
      </w:pPr>
    </w:lvl>
    <w:lvl w:ilvl="4" w:tplc="D89E9C74">
      <w:start w:val="1"/>
      <w:numFmt w:val="lowerLetter"/>
      <w:lvlText w:val="%5."/>
      <w:lvlJc w:val="left"/>
      <w:pPr>
        <w:ind w:left="3600" w:hanging="360"/>
      </w:pPr>
    </w:lvl>
    <w:lvl w:ilvl="5" w:tplc="8BF83B3C">
      <w:start w:val="1"/>
      <w:numFmt w:val="lowerRoman"/>
      <w:lvlText w:val="%6."/>
      <w:lvlJc w:val="right"/>
      <w:pPr>
        <w:ind w:left="4320" w:hanging="180"/>
      </w:pPr>
    </w:lvl>
    <w:lvl w:ilvl="6" w:tplc="FD5E9548">
      <w:start w:val="1"/>
      <w:numFmt w:val="decimal"/>
      <w:lvlText w:val="%7."/>
      <w:lvlJc w:val="left"/>
      <w:pPr>
        <w:ind w:left="5040" w:hanging="360"/>
      </w:pPr>
    </w:lvl>
    <w:lvl w:ilvl="7" w:tplc="7B8894F4">
      <w:start w:val="1"/>
      <w:numFmt w:val="lowerLetter"/>
      <w:lvlText w:val="%8."/>
      <w:lvlJc w:val="left"/>
      <w:pPr>
        <w:ind w:left="5760" w:hanging="360"/>
      </w:pPr>
    </w:lvl>
    <w:lvl w:ilvl="8" w:tplc="FBAEE9B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4C0AF5"/>
    <w:multiLevelType w:val="hybridMultilevel"/>
    <w:tmpl w:val="DE865DEC"/>
    <w:lvl w:ilvl="0" w:tplc="11FC31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6009EE"/>
    <w:multiLevelType w:val="hybridMultilevel"/>
    <w:tmpl w:val="23DAD1BC"/>
    <w:lvl w:ilvl="0" w:tplc="C2F86018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EE42F7CA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 w:tplc="C2502A32">
      <w:start w:val="1"/>
      <w:numFmt w:val="decimal"/>
      <w:lvlText w:val=""/>
      <w:lvlJc w:val="left"/>
    </w:lvl>
    <w:lvl w:ilvl="3" w:tplc="04904EB0">
      <w:start w:val="1"/>
      <w:numFmt w:val="decimal"/>
      <w:lvlText w:val=""/>
      <w:lvlJc w:val="left"/>
    </w:lvl>
    <w:lvl w:ilvl="4" w:tplc="3C9CB37C">
      <w:start w:val="1"/>
      <w:numFmt w:val="decimal"/>
      <w:lvlText w:val=""/>
      <w:lvlJc w:val="left"/>
    </w:lvl>
    <w:lvl w:ilvl="5" w:tplc="113C9F1E">
      <w:start w:val="1"/>
      <w:numFmt w:val="decimal"/>
      <w:lvlText w:val=""/>
      <w:lvlJc w:val="left"/>
    </w:lvl>
    <w:lvl w:ilvl="6" w:tplc="B5725B72">
      <w:start w:val="1"/>
      <w:numFmt w:val="decimal"/>
      <w:lvlText w:val=""/>
      <w:lvlJc w:val="left"/>
    </w:lvl>
    <w:lvl w:ilvl="7" w:tplc="8B280CDA">
      <w:start w:val="1"/>
      <w:numFmt w:val="decimal"/>
      <w:lvlText w:val=""/>
      <w:lvlJc w:val="left"/>
    </w:lvl>
    <w:lvl w:ilvl="8" w:tplc="41D2866C">
      <w:start w:val="1"/>
      <w:numFmt w:val="decimal"/>
      <w:lvlText w:val=""/>
      <w:lvlJc w:val="left"/>
    </w:lvl>
  </w:abstractNum>
  <w:abstractNum w:abstractNumId="9">
    <w:nsid w:val="43B371BD"/>
    <w:multiLevelType w:val="hybridMultilevel"/>
    <w:tmpl w:val="578C2A04"/>
    <w:lvl w:ilvl="0" w:tplc="247046FC">
      <w:start w:val="1"/>
      <w:numFmt w:val="decimal"/>
      <w:lvlText w:val="%1."/>
      <w:lvlJc w:val="left"/>
      <w:pPr>
        <w:ind w:left="709" w:hanging="360"/>
      </w:pPr>
    </w:lvl>
    <w:lvl w:ilvl="1" w:tplc="BABAEA5A">
      <w:start w:val="1"/>
      <w:numFmt w:val="lowerLetter"/>
      <w:lvlText w:val="%2."/>
      <w:lvlJc w:val="left"/>
      <w:pPr>
        <w:ind w:left="1429" w:hanging="360"/>
      </w:pPr>
    </w:lvl>
    <w:lvl w:ilvl="2" w:tplc="01CA12DA">
      <w:start w:val="1"/>
      <w:numFmt w:val="lowerRoman"/>
      <w:lvlText w:val="%3."/>
      <w:lvlJc w:val="right"/>
      <w:pPr>
        <w:ind w:left="2149" w:hanging="180"/>
      </w:pPr>
    </w:lvl>
    <w:lvl w:ilvl="3" w:tplc="90F6A506">
      <w:start w:val="1"/>
      <w:numFmt w:val="decimal"/>
      <w:lvlText w:val="%4."/>
      <w:lvlJc w:val="left"/>
      <w:pPr>
        <w:ind w:left="2869" w:hanging="360"/>
      </w:pPr>
    </w:lvl>
    <w:lvl w:ilvl="4" w:tplc="497A295E">
      <w:start w:val="1"/>
      <w:numFmt w:val="lowerLetter"/>
      <w:lvlText w:val="%5."/>
      <w:lvlJc w:val="left"/>
      <w:pPr>
        <w:ind w:left="3589" w:hanging="360"/>
      </w:pPr>
    </w:lvl>
    <w:lvl w:ilvl="5" w:tplc="71B6D632">
      <w:start w:val="1"/>
      <w:numFmt w:val="lowerRoman"/>
      <w:lvlText w:val="%6."/>
      <w:lvlJc w:val="right"/>
      <w:pPr>
        <w:ind w:left="4309" w:hanging="180"/>
      </w:pPr>
    </w:lvl>
    <w:lvl w:ilvl="6" w:tplc="D7705B62">
      <w:start w:val="1"/>
      <w:numFmt w:val="decimal"/>
      <w:lvlText w:val="%7."/>
      <w:lvlJc w:val="left"/>
      <w:pPr>
        <w:ind w:left="5029" w:hanging="360"/>
      </w:pPr>
    </w:lvl>
    <w:lvl w:ilvl="7" w:tplc="37AA0318">
      <w:start w:val="1"/>
      <w:numFmt w:val="lowerLetter"/>
      <w:lvlText w:val="%8."/>
      <w:lvlJc w:val="left"/>
      <w:pPr>
        <w:ind w:left="5749" w:hanging="360"/>
      </w:pPr>
    </w:lvl>
    <w:lvl w:ilvl="8" w:tplc="EF2E6B54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50977015"/>
    <w:multiLevelType w:val="hybridMultilevel"/>
    <w:tmpl w:val="5FA0F2E0"/>
    <w:lvl w:ilvl="0" w:tplc="3948F84C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38403DF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530FA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6E012E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49EDAE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6929DC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2BC2AE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564A07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A7C4B5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7561263"/>
    <w:multiLevelType w:val="hybridMultilevel"/>
    <w:tmpl w:val="CE02B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6E1EB6"/>
    <w:multiLevelType w:val="hybridMultilevel"/>
    <w:tmpl w:val="19B20A36"/>
    <w:lvl w:ilvl="0" w:tplc="202240D4">
      <w:start w:val="1"/>
      <w:numFmt w:val="decimal"/>
      <w:lvlText w:val="%1."/>
      <w:lvlJc w:val="left"/>
      <w:pPr>
        <w:ind w:left="644" w:hanging="360"/>
      </w:pPr>
      <w:rPr>
        <w:rFonts w:hint="default"/>
        <w:color w:val="222222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236AA1"/>
    <w:multiLevelType w:val="hybridMultilevel"/>
    <w:tmpl w:val="EB70C9CE"/>
    <w:lvl w:ilvl="0" w:tplc="99EA4F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5BE18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AE47B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030A0E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A4CEBD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EC0B8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B0AE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56A94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66B2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6"/>
  </w:num>
  <w:num w:numId="10">
    <w:abstractNumId w:val="1"/>
  </w:num>
  <w:num w:numId="11">
    <w:abstractNumId w:val="13"/>
  </w:num>
  <w:num w:numId="12">
    <w:abstractNumId w:val="9"/>
  </w:num>
  <w:num w:numId="13">
    <w:abstractNumId w:val="7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143"/>
    <w:rsid w:val="00015DFF"/>
    <w:rsid w:val="00040040"/>
    <w:rsid w:val="00055085"/>
    <w:rsid w:val="000623F4"/>
    <w:rsid w:val="00067323"/>
    <w:rsid w:val="00067CB1"/>
    <w:rsid w:val="00070041"/>
    <w:rsid w:val="000906EB"/>
    <w:rsid w:val="00112463"/>
    <w:rsid w:val="001773EF"/>
    <w:rsid w:val="001B550E"/>
    <w:rsid w:val="001B7BA4"/>
    <w:rsid w:val="001F3FCE"/>
    <w:rsid w:val="00226329"/>
    <w:rsid w:val="002476FE"/>
    <w:rsid w:val="002D3F16"/>
    <w:rsid w:val="003436E3"/>
    <w:rsid w:val="003823B0"/>
    <w:rsid w:val="0038774F"/>
    <w:rsid w:val="003D5833"/>
    <w:rsid w:val="004E3E44"/>
    <w:rsid w:val="004F07E9"/>
    <w:rsid w:val="0054193A"/>
    <w:rsid w:val="00546E1A"/>
    <w:rsid w:val="005B294D"/>
    <w:rsid w:val="005F4143"/>
    <w:rsid w:val="0063144C"/>
    <w:rsid w:val="00796F6B"/>
    <w:rsid w:val="007C559D"/>
    <w:rsid w:val="00857002"/>
    <w:rsid w:val="008C4984"/>
    <w:rsid w:val="009A3D35"/>
    <w:rsid w:val="009F6AFF"/>
    <w:rsid w:val="00A835AB"/>
    <w:rsid w:val="00AC6B5E"/>
    <w:rsid w:val="00AF2E12"/>
    <w:rsid w:val="00B025F8"/>
    <w:rsid w:val="00B135AA"/>
    <w:rsid w:val="00B64518"/>
    <w:rsid w:val="00BC6F0A"/>
    <w:rsid w:val="00C15767"/>
    <w:rsid w:val="00CF2934"/>
    <w:rsid w:val="00CF3A39"/>
    <w:rsid w:val="00DE1DA3"/>
    <w:rsid w:val="00E070BF"/>
    <w:rsid w:val="00E5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Calibri" w:eastAsia="Calibri" w:hAnsi="Calibri" w:cs="Times New Roman"/>
    </w:rPr>
  </w:style>
  <w:style w:type="character" w:styleId="af3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No Spacing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a">
    <w:name w:val="foot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fd">
    <w:name w:val="Основной текст_"/>
    <w:link w:val="1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d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theme="minorBidi"/>
      <w:sz w:val="26"/>
      <w:szCs w:val="26"/>
    </w:rPr>
  </w:style>
  <w:style w:type="character" w:styleId="afe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im-mess--lbl-was-edited">
    <w:name w:val="im-mess--lbl-was-edited"/>
    <w:basedOn w:val="a0"/>
  </w:style>
  <w:style w:type="character" w:customStyle="1" w:styleId="apple-style-span">
    <w:name w:val="apple-style-span"/>
    <w:basedOn w:val="a0"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f">
    <w:name w:val="Emphasis"/>
    <w:qFormat/>
    <w:rPr>
      <w:i/>
      <w:iCs/>
    </w:rPr>
  </w:style>
  <w:style w:type="character" w:styleId="aff0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selectable-text">
    <w:name w:val="selectable-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electable-text1">
    <w:name w:val="selectable-text1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Calibri" w:eastAsia="Calibri" w:hAnsi="Calibri" w:cs="Times New Roman"/>
    </w:rPr>
  </w:style>
  <w:style w:type="character" w:styleId="af3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No Spacing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a">
    <w:name w:val="foot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fd">
    <w:name w:val="Основной текст_"/>
    <w:link w:val="1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d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theme="minorBidi"/>
      <w:sz w:val="26"/>
      <w:szCs w:val="26"/>
    </w:rPr>
  </w:style>
  <w:style w:type="character" w:styleId="afe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im-mess--lbl-was-edited">
    <w:name w:val="im-mess--lbl-was-edited"/>
    <w:basedOn w:val="a0"/>
  </w:style>
  <w:style w:type="character" w:customStyle="1" w:styleId="apple-style-span">
    <w:name w:val="apple-style-span"/>
    <w:basedOn w:val="a0"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f">
    <w:name w:val="Emphasis"/>
    <w:qFormat/>
    <w:rPr>
      <w:i/>
      <w:iCs/>
    </w:rPr>
  </w:style>
  <w:style w:type="character" w:styleId="aff0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selectable-text">
    <w:name w:val="selectable-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electable-text1">
    <w:name w:val="selectable-text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osreestr.gov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B25E7-2EFF-4C4F-B3D9-A298BB2E9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Белякова</dc:creator>
  <cp:keywords/>
  <dc:description/>
  <cp:lastModifiedBy>Григорий</cp:lastModifiedBy>
  <cp:revision>6</cp:revision>
  <cp:lastPrinted>2025-12-15T06:29:00Z</cp:lastPrinted>
  <dcterms:created xsi:type="dcterms:W3CDTF">2026-02-06T09:00:00Z</dcterms:created>
  <dcterms:modified xsi:type="dcterms:W3CDTF">2026-04-07T13:15:00Z</dcterms:modified>
</cp:coreProperties>
</file>