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257" w:rsidRDefault="005A57EC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Theme="minorHAnsi" w:hAnsi="Times New Roman"/>
          <w:b/>
          <w:bCs/>
          <w:sz w:val="28"/>
          <w:szCs w:val="28"/>
        </w:rPr>
        <w:tab/>
      </w:r>
      <w:r w:rsidR="00B85C80">
        <w:rPr>
          <w:rFonts w:ascii="Times New Roman" w:eastAsiaTheme="minorHAnsi" w:hAnsi="Times New Roman"/>
          <w:b/>
          <w:bCs/>
          <w:sz w:val="28"/>
          <w:szCs w:val="28"/>
        </w:rPr>
        <w:t>01</w:t>
      </w:r>
      <w:r w:rsidR="003F282E">
        <w:rPr>
          <w:rFonts w:ascii="Times New Roman" w:eastAsiaTheme="minorHAnsi" w:hAnsi="Times New Roman"/>
          <w:b/>
          <w:bCs/>
          <w:sz w:val="28"/>
          <w:szCs w:val="28"/>
        </w:rPr>
        <w:t>.</w:t>
      </w:r>
      <w:r w:rsidR="00224687">
        <w:rPr>
          <w:rFonts w:ascii="Times New Roman" w:eastAsiaTheme="minorHAnsi" w:hAnsi="Times New Roman"/>
          <w:b/>
          <w:bCs/>
          <w:sz w:val="28"/>
          <w:szCs w:val="28"/>
        </w:rPr>
        <w:t>10</w:t>
      </w:r>
      <w:r>
        <w:rPr>
          <w:rFonts w:ascii="Times New Roman" w:eastAsiaTheme="minorHAnsi" w:hAnsi="Times New Roman"/>
          <w:b/>
          <w:bCs/>
          <w:sz w:val="28"/>
          <w:szCs w:val="28"/>
        </w:rPr>
        <w:t>.202</w:t>
      </w:r>
      <w:r w:rsidR="00622A0C">
        <w:rPr>
          <w:rFonts w:ascii="Times New Roman" w:eastAsiaTheme="minorHAnsi" w:hAnsi="Times New Roman"/>
          <w:b/>
          <w:bCs/>
          <w:sz w:val="28"/>
          <w:szCs w:val="28"/>
        </w:rPr>
        <w:t>6</w:t>
      </w:r>
    </w:p>
    <w:p w:rsidR="00CD1257" w:rsidRDefault="00CD1257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26E4E" w:rsidRDefault="00337412" w:rsidP="00856E2C">
      <w:pPr>
        <w:pStyle w:val="af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="00355FA3" w:rsidRPr="00355FA3">
        <w:rPr>
          <w:rFonts w:ascii="Times New Roman" w:hAnsi="Times New Roman"/>
          <w:b/>
          <w:sz w:val="28"/>
          <w:szCs w:val="28"/>
        </w:rPr>
        <w:t>юменск</w:t>
      </w:r>
      <w:r>
        <w:rPr>
          <w:rFonts w:ascii="Times New Roman" w:hAnsi="Times New Roman"/>
          <w:b/>
          <w:sz w:val="28"/>
          <w:szCs w:val="28"/>
        </w:rPr>
        <w:t xml:space="preserve">ий Росреестр </w:t>
      </w:r>
      <w:r w:rsidR="00957643">
        <w:rPr>
          <w:rFonts w:ascii="Times New Roman" w:hAnsi="Times New Roman"/>
          <w:b/>
          <w:sz w:val="28"/>
          <w:szCs w:val="28"/>
        </w:rPr>
        <w:t xml:space="preserve">информирует о консультациях </w:t>
      </w:r>
      <w:r w:rsidR="00AF1978">
        <w:rPr>
          <w:rFonts w:ascii="Times New Roman" w:hAnsi="Times New Roman"/>
          <w:b/>
          <w:sz w:val="28"/>
          <w:szCs w:val="28"/>
        </w:rPr>
        <w:t xml:space="preserve">в </w:t>
      </w:r>
      <w:r w:rsidR="00224687">
        <w:rPr>
          <w:rFonts w:ascii="Times New Roman" w:hAnsi="Times New Roman"/>
          <w:b/>
          <w:sz w:val="28"/>
          <w:szCs w:val="28"/>
        </w:rPr>
        <w:t>октябре</w:t>
      </w:r>
    </w:p>
    <w:p w:rsidR="005968C4" w:rsidRDefault="005968C4" w:rsidP="00623D7E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</w:p>
    <w:p w:rsidR="00CD1257" w:rsidRPr="00623D7E" w:rsidRDefault="005A57EC" w:rsidP="005968C4">
      <w:pPr>
        <w:pStyle w:val="af9"/>
        <w:ind w:left="-567"/>
        <w:jc w:val="both"/>
        <w:rPr>
          <w:rFonts w:ascii="Times New Roman" w:hAnsi="Times New Roman"/>
          <w:sz w:val="28"/>
          <w:szCs w:val="28"/>
        </w:rPr>
      </w:pPr>
      <w:r w:rsidRPr="00623D7E">
        <w:rPr>
          <w:rFonts w:ascii="Times New Roman" w:hAnsi="Times New Roman"/>
          <w:sz w:val="28"/>
          <w:szCs w:val="28"/>
        </w:rPr>
        <w:t xml:space="preserve">Управление Росреестра по Тюменской области информирует о проведении телефонных консультаций. </w:t>
      </w:r>
    </w:p>
    <w:p w:rsidR="00CD1257" w:rsidRPr="002D170C" w:rsidRDefault="002D170C" w:rsidP="005968C4">
      <w:pPr>
        <w:pStyle w:val="af9"/>
        <w:ind w:left="-567"/>
        <w:jc w:val="both"/>
        <w:rPr>
          <w:rStyle w:val="aff0"/>
        </w:rPr>
      </w:pPr>
      <w:r w:rsidRPr="002D170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8C7DCF7" wp14:editId="3674D7E2">
            <wp:simplePos x="0" y="0"/>
            <wp:positionH relativeFrom="column">
              <wp:posOffset>-327660</wp:posOffset>
            </wp:positionH>
            <wp:positionV relativeFrom="paragraph">
              <wp:posOffset>185420</wp:posOffset>
            </wp:positionV>
            <wp:extent cx="1181100" cy="1158240"/>
            <wp:effectExtent l="0" t="0" r="0" b="3810"/>
            <wp:wrapTight wrapText="bothSides">
              <wp:wrapPolygon edited="0">
                <wp:start x="0" y="0"/>
                <wp:lineTo x="0" y="21316"/>
                <wp:lineTo x="21252" y="21316"/>
                <wp:lineTo x="21252" y="0"/>
                <wp:lineTo x="0" y="0"/>
              </wp:wrapPolygon>
            </wp:wrapTight>
            <wp:docPr id="2" name="Рисунок 2" descr="C:\Users\Белякова\Desktop\в работе\Фото, Видео, Аудио\Фото для  ПЛ\Вишнякова Е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лякова\Desktop\в работе\Фото, Видео, Аудио\Фото для  ПЛ\Вишнякова ЕА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05B0" w:rsidRPr="002D170C" w:rsidRDefault="00224687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>8 октября</w:t>
      </w:r>
      <w:r w:rsidR="003E763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начальник отдела по контролю (надзору) в сфере</w:t>
      </w:r>
      <w:r w:rsidR="00060F24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саморегулируемых организаций Ел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ена Вишнякова</w:t>
      </w:r>
      <w:r w:rsidR="003E763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="00F02870" w:rsidRPr="002D170C">
        <w:rPr>
          <w:rStyle w:val="aff0"/>
          <w:rFonts w:ascii="Times New Roman" w:hAnsi="Times New Roman"/>
          <w:i w:val="0"/>
          <w:sz w:val="27"/>
          <w:szCs w:val="27"/>
        </w:rPr>
        <w:t>разъяснит</w:t>
      </w:r>
      <w:r w:rsidR="00E705B0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="003E763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вопросы, связанные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удовлетворением требований работников в процедуре банкротства предприятий</w:t>
      </w:r>
      <w:r w:rsidR="001C25B6" w:rsidRPr="002D170C">
        <w:rPr>
          <w:rStyle w:val="aff0"/>
          <w:rFonts w:ascii="Times New Roman" w:hAnsi="Times New Roman"/>
          <w:i w:val="0"/>
          <w:sz w:val="27"/>
          <w:szCs w:val="27"/>
        </w:rPr>
        <w:t>.</w:t>
      </w:r>
    </w:p>
    <w:p w:rsidR="001C25B6" w:rsidRPr="002D170C" w:rsidRDefault="001C25B6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</w:p>
    <w:p w:rsidR="00AB3355" w:rsidRPr="002D170C" w:rsidRDefault="005A57E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Консультирование состоится с 11 до 12 часов по телефону – 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br/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8 (3452) </w:t>
      </w:r>
      <w:r w:rsidR="00224687" w:rsidRPr="002D170C">
        <w:rPr>
          <w:rStyle w:val="aff0"/>
          <w:rFonts w:ascii="Times New Roman" w:hAnsi="Times New Roman"/>
          <w:i w:val="0"/>
          <w:sz w:val="27"/>
          <w:szCs w:val="27"/>
        </w:rPr>
        <w:t>25-76-50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.</w:t>
      </w:r>
      <w:r w:rsidR="00AA51F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</w:p>
    <w:p w:rsidR="00824AC2" w:rsidRPr="002D170C" w:rsidRDefault="002D170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noProof/>
          <w:sz w:val="27"/>
          <w:szCs w:val="27"/>
          <w:lang w:eastAsia="ru-RU"/>
        </w:rPr>
        <w:drawing>
          <wp:anchor distT="0" distB="0" distL="114300" distR="114300" simplePos="0" relativeHeight="251660288" behindDoc="1" locked="0" layoutInCell="1" allowOverlap="1" wp14:anchorId="730BF9FB" wp14:editId="2D81F6F7">
            <wp:simplePos x="0" y="0"/>
            <wp:positionH relativeFrom="column">
              <wp:posOffset>-356235</wp:posOffset>
            </wp:positionH>
            <wp:positionV relativeFrom="paragraph">
              <wp:posOffset>207010</wp:posOffset>
            </wp:positionV>
            <wp:extent cx="1209675" cy="1530350"/>
            <wp:effectExtent l="0" t="0" r="9525" b="0"/>
            <wp:wrapTight wrapText="bothSides">
              <wp:wrapPolygon edited="0">
                <wp:start x="0" y="0"/>
                <wp:lineTo x="0" y="21241"/>
                <wp:lineTo x="21430" y="21241"/>
                <wp:lineTo x="21430" y="0"/>
                <wp:lineTo x="0" y="0"/>
              </wp:wrapPolygon>
            </wp:wrapTight>
            <wp:docPr id="4" name="Рисунок 4" descr="C:\Users\Белякова\Desktop\в работе\Фото, Видео, Аудио\Фото для  ПЛ\Димитрова Т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лякова\Desktop\в работе\Фото, Видео, Аудио\Фото для  ПЛ\Димитрова ТД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547C" w:rsidRPr="002D170C" w:rsidRDefault="00224687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>15 октября</w:t>
      </w:r>
      <w:r w:rsidR="00A0547C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начальник отдела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государственной регистрации недвижимости в электронном виде Татьяна Димитрова</w:t>
      </w:r>
      <w:r w:rsidR="001C25B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="00957643" w:rsidRPr="002D170C">
        <w:rPr>
          <w:rStyle w:val="aff0"/>
          <w:rFonts w:ascii="Times New Roman" w:hAnsi="Times New Roman"/>
          <w:i w:val="0"/>
          <w:sz w:val="27"/>
          <w:szCs w:val="27"/>
        </w:rPr>
        <w:t>ра</w:t>
      </w:r>
      <w:r w:rsidR="00060F24" w:rsidRPr="002D170C">
        <w:rPr>
          <w:rStyle w:val="aff0"/>
          <w:rFonts w:ascii="Times New Roman" w:hAnsi="Times New Roman"/>
          <w:i w:val="0"/>
          <w:sz w:val="27"/>
          <w:szCs w:val="27"/>
        </w:rPr>
        <w:t>зъяснит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поряд</w:t>
      </w:r>
      <w:r w:rsidR="00060F24" w:rsidRPr="002D170C">
        <w:rPr>
          <w:rStyle w:val="aff0"/>
          <w:rFonts w:ascii="Times New Roman" w:hAnsi="Times New Roman"/>
          <w:i w:val="0"/>
          <w:sz w:val="27"/>
          <w:szCs w:val="27"/>
        </w:rPr>
        <w:t>ок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заполнения сведений об адресе объекта недвижимости при приеме электронных обращений</w:t>
      </w:r>
      <w:r w:rsidR="00A0547C" w:rsidRPr="002D170C">
        <w:rPr>
          <w:rStyle w:val="aff0"/>
          <w:rFonts w:ascii="Times New Roman" w:hAnsi="Times New Roman"/>
          <w:i w:val="0"/>
          <w:sz w:val="27"/>
          <w:szCs w:val="27"/>
        </w:rPr>
        <w:t>.</w:t>
      </w:r>
    </w:p>
    <w:p w:rsidR="00A0547C" w:rsidRPr="002D170C" w:rsidRDefault="00A0547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</w:p>
    <w:p w:rsidR="00824AC2" w:rsidRPr="002D170C" w:rsidRDefault="00A0547C" w:rsidP="008D1905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Консультирование состоится с 11 до 12 часов по телефону – 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br/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8 (3452) </w:t>
      </w:r>
      <w:r w:rsidR="00224687" w:rsidRPr="002D170C">
        <w:rPr>
          <w:rStyle w:val="aff0"/>
          <w:rFonts w:ascii="Times New Roman" w:hAnsi="Times New Roman"/>
          <w:i w:val="0"/>
          <w:sz w:val="27"/>
          <w:szCs w:val="27"/>
        </w:rPr>
        <w:t>43-28-43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. </w:t>
      </w:r>
    </w:p>
    <w:p w:rsidR="002D170C" w:rsidRPr="002D170C" w:rsidRDefault="002D170C" w:rsidP="002D170C">
      <w:pPr>
        <w:pStyle w:val="af9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</w:p>
    <w:p w:rsidR="002D170C" w:rsidRPr="002D170C" w:rsidRDefault="002D170C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noProof/>
          <w:sz w:val="27"/>
          <w:szCs w:val="27"/>
          <w:lang w:eastAsia="ru-RU"/>
        </w:rPr>
        <w:drawing>
          <wp:anchor distT="0" distB="0" distL="114300" distR="114300" simplePos="0" relativeHeight="251661312" behindDoc="1" locked="0" layoutInCell="1" allowOverlap="1" wp14:anchorId="6CD69A48" wp14:editId="7FE9B5E9">
            <wp:simplePos x="0" y="0"/>
            <wp:positionH relativeFrom="column">
              <wp:posOffset>-356235</wp:posOffset>
            </wp:positionH>
            <wp:positionV relativeFrom="paragraph">
              <wp:posOffset>201295</wp:posOffset>
            </wp:positionV>
            <wp:extent cx="1171575" cy="1123315"/>
            <wp:effectExtent l="0" t="0" r="9525" b="635"/>
            <wp:wrapTight wrapText="bothSides">
              <wp:wrapPolygon edited="0">
                <wp:start x="0" y="0"/>
                <wp:lineTo x="0" y="21246"/>
                <wp:lineTo x="21424" y="21246"/>
                <wp:lineTo x="21424" y="0"/>
                <wp:lineTo x="0" y="0"/>
              </wp:wrapPolygon>
            </wp:wrapTight>
            <wp:docPr id="5" name="Рисунок 5" descr="C:\Users\Белякова\Desktop\в работе\Фото, Видео, Аудио\Фото для  ПЛ\Сумская О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елякова\Desktop\в работе\Фото, Видео, Аудио\Фото для  ПЛ\Сумская ОС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547C" w:rsidRPr="002D170C" w:rsidRDefault="00224687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>22 октября</w:t>
      </w:r>
      <w:r w:rsidR="00321433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начальник отдела государственной регистрации долевого участия в строительстве и ипотеки Ольга Сумская</w:t>
      </w:r>
      <w:r w:rsidR="00A0547C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 разъяснит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особенности регистрации ипотеки и ипотеки в силу закона, в том числе по документам, представленным в электронной форме</w:t>
      </w:r>
      <w:r w:rsidR="00A0547C" w:rsidRPr="002D170C">
        <w:rPr>
          <w:rStyle w:val="aff0"/>
          <w:rFonts w:ascii="Times New Roman" w:hAnsi="Times New Roman"/>
          <w:i w:val="0"/>
          <w:sz w:val="27"/>
          <w:szCs w:val="27"/>
        </w:rPr>
        <w:t>.</w:t>
      </w:r>
    </w:p>
    <w:p w:rsidR="00A0547C" w:rsidRPr="002D170C" w:rsidRDefault="00A0547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</w:p>
    <w:p w:rsidR="00A0547C" w:rsidRPr="002D170C" w:rsidRDefault="00A0547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Консультирование состоится с 11 до 12 часов по телефону – 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br/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8 (3452</w:t>
      </w:r>
      <w:r w:rsidR="001C25B6"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) </w:t>
      </w:r>
      <w:r w:rsidR="00224687" w:rsidRPr="002D170C">
        <w:rPr>
          <w:rStyle w:val="aff0"/>
          <w:rFonts w:ascii="Times New Roman" w:hAnsi="Times New Roman"/>
          <w:i w:val="0"/>
          <w:sz w:val="27"/>
          <w:szCs w:val="27"/>
        </w:rPr>
        <w:t>43-49-00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. </w:t>
      </w:r>
    </w:p>
    <w:p w:rsidR="00224687" w:rsidRPr="002D170C" w:rsidRDefault="002D170C" w:rsidP="005968C4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6056DEBC" wp14:editId="7FABAF34">
            <wp:simplePos x="0" y="0"/>
            <wp:positionH relativeFrom="column">
              <wp:posOffset>-356870</wp:posOffset>
            </wp:positionH>
            <wp:positionV relativeFrom="paragraph">
              <wp:posOffset>207010</wp:posOffset>
            </wp:positionV>
            <wp:extent cx="1171575" cy="1234440"/>
            <wp:effectExtent l="0" t="0" r="9525" b="3810"/>
            <wp:wrapTight wrapText="bothSides">
              <wp:wrapPolygon edited="0">
                <wp:start x="0" y="0"/>
                <wp:lineTo x="0" y="21333"/>
                <wp:lineTo x="21424" y="21333"/>
                <wp:lineTo x="21424" y="0"/>
                <wp:lineTo x="0" y="0"/>
              </wp:wrapPolygon>
            </wp:wrapTight>
            <wp:docPr id="3" name="Рисунок 3" descr="C:\Users\Белякова\Desktop\в работе\Фото, Видео, Аудио\Фото для  ПЛ\Волкова Т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лякова\Desktop\в работе\Фото, Видео, Аудио\Фото для  ПЛ\Волкова ТВ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7157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4687" w:rsidRPr="002D170C" w:rsidRDefault="00224687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>29 октября начальник отдела землеустройства, мониторинга земель и кадастровой оценки объектов недвижимости Татьяна Волкова разъяснит порядок и способы получения информации о комплексных кадастровых работах, проводимых на территории Тюменской области.</w:t>
      </w:r>
    </w:p>
    <w:p w:rsidR="00224687" w:rsidRPr="002D170C" w:rsidRDefault="00224687" w:rsidP="00224687">
      <w:pPr>
        <w:pStyle w:val="af9"/>
        <w:ind w:left="-567"/>
        <w:jc w:val="both"/>
        <w:rPr>
          <w:rStyle w:val="aff0"/>
          <w:rFonts w:ascii="Times New Roman" w:hAnsi="Times New Roman"/>
          <w:i w:val="0"/>
          <w:sz w:val="27"/>
          <w:szCs w:val="27"/>
        </w:rPr>
      </w:pPr>
    </w:p>
    <w:p w:rsidR="00224687" w:rsidRPr="002D170C" w:rsidRDefault="00224687" w:rsidP="002D170C">
      <w:pPr>
        <w:pStyle w:val="af9"/>
        <w:ind w:left="-567"/>
        <w:jc w:val="both"/>
        <w:rPr>
          <w:rFonts w:ascii="Times New Roman" w:hAnsi="Times New Roman"/>
          <w:iCs/>
          <w:sz w:val="27"/>
          <w:szCs w:val="27"/>
        </w:rPr>
      </w:pP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Консультирование 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t xml:space="preserve"> 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состоится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t xml:space="preserve">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с 11 до 12 часов по телефону – 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br/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>8 (3452</w:t>
      </w:r>
      <w:r w:rsidR="002D170C">
        <w:rPr>
          <w:rStyle w:val="aff0"/>
          <w:rFonts w:ascii="Times New Roman" w:hAnsi="Times New Roman"/>
          <w:i w:val="0"/>
          <w:sz w:val="27"/>
          <w:szCs w:val="27"/>
        </w:rPr>
        <w:t xml:space="preserve">) </w:t>
      </w:r>
      <w:r w:rsidRPr="002D170C">
        <w:rPr>
          <w:rStyle w:val="aff0"/>
          <w:rFonts w:ascii="Times New Roman" w:hAnsi="Times New Roman"/>
          <w:i w:val="0"/>
          <w:sz w:val="27"/>
          <w:szCs w:val="27"/>
        </w:rPr>
        <w:t xml:space="preserve">25-75-63. </w:t>
      </w:r>
    </w:p>
    <w:p w:rsidR="001C25B6" w:rsidRDefault="001C25B6" w:rsidP="005968C4">
      <w:pPr>
        <w:pStyle w:val="af9"/>
        <w:ind w:left="-567"/>
        <w:rPr>
          <w:rFonts w:ascii="Times New Roman" w:hAnsi="Times New Roman"/>
          <w:sz w:val="28"/>
          <w:szCs w:val="28"/>
        </w:rPr>
      </w:pPr>
    </w:p>
    <w:p w:rsidR="00623D7E" w:rsidRPr="00B3278F" w:rsidRDefault="001C25B6" w:rsidP="005968C4">
      <w:pPr>
        <w:pStyle w:val="af9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Пресс-служба Управления Росреестра по Тюменской области</w:t>
      </w:r>
      <w:r w:rsidR="00A0547C" w:rsidRPr="00623D7E">
        <w:rPr>
          <w:rFonts w:ascii="Times New Roman" w:hAnsi="Times New Roman"/>
          <w:sz w:val="28"/>
          <w:szCs w:val="28"/>
        </w:rPr>
        <w:t xml:space="preserve"> </w:t>
      </w:r>
    </w:p>
    <w:sectPr w:rsidR="00623D7E" w:rsidRPr="00B3278F" w:rsidSect="00AC3A63">
      <w:headerReference w:type="default" r:id="rId13"/>
      <w:footerReference w:type="default" r:id="rId14"/>
      <w:pgSz w:w="11906" w:h="16838"/>
      <w:pgMar w:top="426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4DC" w:rsidRDefault="009764DC">
      <w:pPr>
        <w:spacing w:after="0" w:line="240" w:lineRule="auto"/>
      </w:pPr>
      <w:r>
        <w:separator/>
      </w:r>
    </w:p>
  </w:endnote>
  <w:endnote w:type="continuationSeparator" w:id="0">
    <w:p w:rsidR="009764DC" w:rsidRDefault="0097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257" w:rsidRDefault="005A57EC">
    <w:pPr>
      <w:pStyle w:val="af1"/>
      <w:rPr>
        <w:color w:val="595959" w:themeColor="text1" w:themeTint="A6"/>
      </w:rPr>
    </w:pPr>
    <w:r>
      <w:rPr>
        <w:color w:val="595959" w:themeColor="text1" w:themeTint="A6"/>
      </w:rPr>
      <w:t>г. Тюмень, ул. Луначарского, д. 42, тел: (3452) 43-12-49</w:t>
    </w:r>
  </w:p>
  <w:p w:rsidR="00CD1257" w:rsidRDefault="005A57EC">
    <w:pPr>
      <w:pStyle w:val="af1"/>
      <w:rPr>
        <w:color w:val="595959" w:themeColor="text1" w:themeTint="A6"/>
        <w:lang w:val="en-US"/>
      </w:rPr>
    </w:pPr>
    <w:proofErr w:type="gramStart"/>
    <w:r>
      <w:rPr>
        <w:color w:val="595959" w:themeColor="text1" w:themeTint="A6"/>
        <w:lang w:val="en-US"/>
      </w:rPr>
      <w:t>e-mail</w:t>
    </w:r>
    <w:proofErr w:type="gramEnd"/>
    <w:r>
      <w:rPr>
        <w:color w:val="595959" w:themeColor="text1" w:themeTint="A6"/>
        <w:lang w:val="en-US"/>
      </w:rPr>
      <w:t xml:space="preserve">: </w:t>
    </w:r>
    <w:hyperlink r:id="rId1" w:tooltip="mailto:reestr72@yandex.ru" w:history="1">
      <w:r>
        <w:rPr>
          <w:rStyle w:val="af3"/>
          <w:color w:val="595959" w:themeColor="text1" w:themeTint="A6"/>
          <w:lang w:val="en-US"/>
        </w:rPr>
        <w:t>reestr72@yandex.ru</w:t>
      </w:r>
    </w:hyperlink>
    <w:r>
      <w:rPr>
        <w:color w:val="595959" w:themeColor="text1" w:themeTint="A6"/>
        <w:lang w:val="en-US"/>
      </w:rPr>
      <w:t xml:space="preserve">, </w:t>
    </w:r>
    <w:hyperlink r:id="rId2" w:history="1">
      <w:r>
        <w:rPr>
          <w:rStyle w:val="af3"/>
          <w:color w:val="595959" w:themeColor="text1" w:themeTint="A6"/>
          <w:lang w:val="en-US"/>
        </w:rPr>
        <w:t>https://rosreestr.gov.ru</w:t>
      </w:r>
    </w:hyperlink>
  </w:p>
  <w:p w:rsidR="00CD1257" w:rsidRDefault="00CD1257">
    <w:pPr>
      <w:pStyle w:val="af1"/>
      <w:rPr>
        <w:color w:val="595959" w:themeColor="text1" w:themeTint="A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4DC" w:rsidRDefault="009764DC">
      <w:pPr>
        <w:spacing w:after="0" w:line="240" w:lineRule="auto"/>
      </w:pPr>
      <w:r>
        <w:separator/>
      </w:r>
    </w:p>
  </w:footnote>
  <w:footnote w:type="continuationSeparator" w:id="0">
    <w:p w:rsidR="009764DC" w:rsidRDefault="00976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257" w:rsidRDefault="005A57EC">
    <w:pPr>
      <w:pStyle w:val="af"/>
      <w:ind w:left="-567"/>
    </w:pPr>
    <w:r>
      <w:rPr>
        <w:noProof/>
        <w:lang w:eastAsia="ru-RU"/>
      </w:rPr>
      <mc:AlternateContent>
        <mc:Choice Requires="wpg">
          <w:drawing>
            <wp:inline distT="0" distB="0" distL="0" distR="0" wp14:anchorId="71806473" wp14:editId="659A7C1F">
              <wp:extent cx="2332800" cy="818541"/>
              <wp:effectExtent l="0" t="0" r="0" b="635"/>
              <wp:docPr id="1" name="Рисунок 12" descr="C:\Users\Белякова\Desktop\Основное лого 2 Тюменская область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Белякова\Desktop\Основное лого 2 Тюменская область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356062" cy="8267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83.69pt;height:64.45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C3E"/>
    <w:multiLevelType w:val="hybridMultilevel"/>
    <w:tmpl w:val="9A0EA222"/>
    <w:lvl w:ilvl="0" w:tplc="95CAD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C2384E">
      <w:start w:val="1"/>
      <w:numFmt w:val="lowerLetter"/>
      <w:lvlText w:val="%2."/>
      <w:lvlJc w:val="left"/>
      <w:pPr>
        <w:ind w:left="1440" w:hanging="360"/>
      </w:pPr>
    </w:lvl>
    <w:lvl w:ilvl="2" w:tplc="6AD4D5BC">
      <w:start w:val="1"/>
      <w:numFmt w:val="lowerRoman"/>
      <w:lvlText w:val="%3."/>
      <w:lvlJc w:val="right"/>
      <w:pPr>
        <w:ind w:left="2160" w:hanging="180"/>
      </w:pPr>
    </w:lvl>
    <w:lvl w:ilvl="3" w:tplc="1AC67534">
      <w:start w:val="1"/>
      <w:numFmt w:val="decimal"/>
      <w:lvlText w:val="%4."/>
      <w:lvlJc w:val="left"/>
      <w:pPr>
        <w:ind w:left="2880" w:hanging="360"/>
      </w:pPr>
    </w:lvl>
    <w:lvl w:ilvl="4" w:tplc="B874D4DA">
      <w:start w:val="1"/>
      <w:numFmt w:val="lowerLetter"/>
      <w:lvlText w:val="%5."/>
      <w:lvlJc w:val="left"/>
      <w:pPr>
        <w:ind w:left="3600" w:hanging="360"/>
      </w:pPr>
    </w:lvl>
    <w:lvl w:ilvl="5" w:tplc="5D10A25A">
      <w:start w:val="1"/>
      <w:numFmt w:val="lowerRoman"/>
      <w:lvlText w:val="%6."/>
      <w:lvlJc w:val="right"/>
      <w:pPr>
        <w:ind w:left="4320" w:hanging="180"/>
      </w:pPr>
    </w:lvl>
    <w:lvl w:ilvl="6" w:tplc="075A6E08">
      <w:start w:val="1"/>
      <w:numFmt w:val="decimal"/>
      <w:lvlText w:val="%7."/>
      <w:lvlJc w:val="left"/>
      <w:pPr>
        <w:ind w:left="5040" w:hanging="360"/>
      </w:pPr>
    </w:lvl>
    <w:lvl w:ilvl="7" w:tplc="829E7EAC">
      <w:start w:val="1"/>
      <w:numFmt w:val="lowerLetter"/>
      <w:lvlText w:val="%8."/>
      <w:lvlJc w:val="left"/>
      <w:pPr>
        <w:ind w:left="5760" w:hanging="360"/>
      </w:pPr>
    </w:lvl>
    <w:lvl w:ilvl="8" w:tplc="F972560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64826"/>
    <w:multiLevelType w:val="hybridMultilevel"/>
    <w:tmpl w:val="20D62518"/>
    <w:lvl w:ilvl="0" w:tplc="652E1628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7448891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B1E6B2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6E63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1A5CA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F8724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4A6E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085D9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1AC3C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672DB6"/>
    <w:multiLevelType w:val="hybridMultilevel"/>
    <w:tmpl w:val="ACE8E8C8"/>
    <w:lvl w:ilvl="0" w:tplc="D54AF9B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6A48AE6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C2067A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CCF54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8464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7745A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D077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7E432F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D2194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A405E10"/>
    <w:multiLevelType w:val="hybridMultilevel"/>
    <w:tmpl w:val="8F02D246"/>
    <w:lvl w:ilvl="0" w:tplc="831E7E42">
      <w:start w:val="1"/>
      <w:numFmt w:val="decimal"/>
      <w:lvlText w:val="%1."/>
      <w:lvlJc w:val="left"/>
      <w:pPr>
        <w:ind w:left="720" w:hanging="360"/>
      </w:pPr>
    </w:lvl>
    <w:lvl w:ilvl="1" w:tplc="31A62C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A02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A06E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6A1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E6F4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36E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E7F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C4F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919AE"/>
    <w:multiLevelType w:val="hybridMultilevel"/>
    <w:tmpl w:val="A7329E7A"/>
    <w:lvl w:ilvl="0" w:tplc="1A64ADA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color w:val="000000"/>
        <w:sz w:val="20"/>
      </w:rPr>
    </w:lvl>
    <w:lvl w:ilvl="1" w:tplc="9D5E9006">
      <w:start w:val="1"/>
      <w:numFmt w:val="lowerLetter"/>
      <w:lvlText w:val="%2."/>
      <w:lvlJc w:val="left"/>
      <w:pPr>
        <w:ind w:left="1440" w:hanging="360"/>
      </w:pPr>
    </w:lvl>
    <w:lvl w:ilvl="2" w:tplc="CD34C838">
      <w:start w:val="1"/>
      <w:numFmt w:val="lowerRoman"/>
      <w:lvlText w:val="%3."/>
      <w:lvlJc w:val="right"/>
      <w:pPr>
        <w:ind w:left="2160" w:hanging="180"/>
      </w:pPr>
    </w:lvl>
    <w:lvl w:ilvl="3" w:tplc="91784D7A">
      <w:start w:val="1"/>
      <w:numFmt w:val="decimal"/>
      <w:lvlText w:val="%4."/>
      <w:lvlJc w:val="left"/>
      <w:pPr>
        <w:ind w:left="2880" w:hanging="360"/>
      </w:pPr>
    </w:lvl>
    <w:lvl w:ilvl="4" w:tplc="8EACF0A6">
      <w:start w:val="1"/>
      <w:numFmt w:val="lowerLetter"/>
      <w:lvlText w:val="%5."/>
      <w:lvlJc w:val="left"/>
      <w:pPr>
        <w:ind w:left="3600" w:hanging="360"/>
      </w:pPr>
    </w:lvl>
    <w:lvl w:ilvl="5" w:tplc="AAE218DE">
      <w:start w:val="1"/>
      <w:numFmt w:val="lowerRoman"/>
      <w:lvlText w:val="%6."/>
      <w:lvlJc w:val="right"/>
      <w:pPr>
        <w:ind w:left="4320" w:hanging="180"/>
      </w:pPr>
    </w:lvl>
    <w:lvl w:ilvl="6" w:tplc="43183EEA">
      <w:start w:val="1"/>
      <w:numFmt w:val="decimal"/>
      <w:lvlText w:val="%7."/>
      <w:lvlJc w:val="left"/>
      <w:pPr>
        <w:ind w:left="5040" w:hanging="360"/>
      </w:pPr>
    </w:lvl>
    <w:lvl w:ilvl="7" w:tplc="1178A5E4">
      <w:start w:val="1"/>
      <w:numFmt w:val="lowerLetter"/>
      <w:lvlText w:val="%8."/>
      <w:lvlJc w:val="left"/>
      <w:pPr>
        <w:ind w:left="5760" w:hanging="360"/>
      </w:pPr>
    </w:lvl>
    <w:lvl w:ilvl="8" w:tplc="990E589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C66CD1"/>
    <w:multiLevelType w:val="hybridMultilevel"/>
    <w:tmpl w:val="B554D506"/>
    <w:lvl w:ilvl="0" w:tplc="F7BEB7A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8C0C4B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D84F3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CED2B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0B67B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78904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DCAA5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7603C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56CD6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B344E6"/>
    <w:multiLevelType w:val="hybridMultilevel"/>
    <w:tmpl w:val="DD6AB436"/>
    <w:lvl w:ilvl="0" w:tplc="EFFC4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0423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C8CF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1E5D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AAFD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C6F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B8F4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861A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B8F7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333A75"/>
    <w:multiLevelType w:val="hybridMultilevel"/>
    <w:tmpl w:val="A18CF570"/>
    <w:lvl w:ilvl="0" w:tplc="878A19A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7938EA42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6B36954A">
      <w:start w:val="1"/>
      <w:numFmt w:val="decimal"/>
      <w:lvlText w:val=""/>
      <w:lvlJc w:val="left"/>
    </w:lvl>
    <w:lvl w:ilvl="3" w:tplc="A9C8D2B0">
      <w:start w:val="1"/>
      <w:numFmt w:val="decimal"/>
      <w:lvlText w:val=""/>
      <w:lvlJc w:val="left"/>
    </w:lvl>
    <w:lvl w:ilvl="4" w:tplc="30E64FA4">
      <w:start w:val="1"/>
      <w:numFmt w:val="decimal"/>
      <w:lvlText w:val=""/>
      <w:lvlJc w:val="left"/>
    </w:lvl>
    <w:lvl w:ilvl="5" w:tplc="BAF6E25A">
      <w:start w:val="1"/>
      <w:numFmt w:val="decimal"/>
      <w:lvlText w:val=""/>
      <w:lvlJc w:val="left"/>
    </w:lvl>
    <w:lvl w:ilvl="6" w:tplc="51C8F706">
      <w:start w:val="1"/>
      <w:numFmt w:val="decimal"/>
      <w:lvlText w:val=""/>
      <w:lvlJc w:val="left"/>
    </w:lvl>
    <w:lvl w:ilvl="7" w:tplc="4D9CD2CA">
      <w:start w:val="1"/>
      <w:numFmt w:val="decimal"/>
      <w:lvlText w:val=""/>
      <w:lvlJc w:val="left"/>
    </w:lvl>
    <w:lvl w:ilvl="8" w:tplc="5004FEE6">
      <w:start w:val="1"/>
      <w:numFmt w:val="decimal"/>
      <w:lvlText w:val=""/>
      <w:lvlJc w:val="left"/>
    </w:lvl>
  </w:abstractNum>
  <w:abstractNum w:abstractNumId="8">
    <w:nsid w:val="76585932"/>
    <w:multiLevelType w:val="hybridMultilevel"/>
    <w:tmpl w:val="2190E2DA"/>
    <w:lvl w:ilvl="0" w:tplc="5484D1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886F52">
      <w:start w:val="1"/>
      <w:numFmt w:val="lowerLetter"/>
      <w:lvlText w:val="%2."/>
      <w:lvlJc w:val="left"/>
      <w:pPr>
        <w:ind w:left="1440" w:hanging="360"/>
      </w:pPr>
    </w:lvl>
    <w:lvl w:ilvl="2" w:tplc="24C62988">
      <w:start w:val="1"/>
      <w:numFmt w:val="lowerRoman"/>
      <w:lvlText w:val="%3."/>
      <w:lvlJc w:val="right"/>
      <w:pPr>
        <w:ind w:left="2160" w:hanging="180"/>
      </w:pPr>
    </w:lvl>
    <w:lvl w:ilvl="3" w:tplc="9CE80FB4">
      <w:start w:val="1"/>
      <w:numFmt w:val="decimal"/>
      <w:lvlText w:val="%4."/>
      <w:lvlJc w:val="left"/>
      <w:pPr>
        <w:ind w:left="2880" w:hanging="360"/>
      </w:pPr>
    </w:lvl>
    <w:lvl w:ilvl="4" w:tplc="C2667F92">
      <w:start w:val="1"/>
      <w:numFmt w:val="lowerLetter"/>
      <w:lvlText w:val="%5."/>
      <w:lvlJc w:val="left"/>
      <w:pPr>
        <w:ind w:left="3600" w:hanging="360"/>
      </w:pPr>
    </w:lvl>
    <w:lvl w:ilvl="5" w:tplc="99F86506">
      <w:start w:val="1"/>
      <w:numFmt w:val="lowerRoman"/>
      <w:lvlText w:val="%6."/>
      <w:lvlJc w:val="right"/>
      <w:pPr>
        <w:ind w:left="4320" w:hanging="180"/>
      </w:pPr>
    </w:lvl>
    <w:lvl w:ilvl="6" w:tplc="ED020F10">
      <w:start w:val="1"/>
      <w:numFmt w:val="decimal"/>
      <w:lvlText w:val="%7."/>
      <w:lvlJc w:val="left"/>
      <w:pPr>
        <w:ind w:left="5040" w:hanging="360"/>
      </w:pPr>
    </w:lvl>
    <w:lvl w:ilvl="7" w:tplc="52504370">
      <w:start w:val="1"/>
      <w:numFmt w:val="lowerLetter"/>
      <w:lvlText w:val="%8."/>
      <w:lvlJc w:val="left"/>
      <w:pPr>
        <w:ind w:left="5760" w:hanging="360"/>
      </w:pPr>
    </w:lvl>
    <w:lvl w:ilvl="8" w:tplc="856263E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B6638"/>
    <w:multiLevelType w:val="hybridMultilevel"/>
    <w:tmpl w:val="7C0E9452"/>
    <w:lvl w:ilvl="0" w:tplc="78828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709DFC">
      <w:start w:val="1"/>
      <w:numFmt w:val="lowerLetter"/>
      <w:lvlText w:val="%2."/>
      <w:lvlJc w:val="left"/>
      <w:pPr>
        <w:ind w:left="1440" w:hanging="360"/>
      </w:pPr>
    </w:lvl>
    <w:lvl w:ilvl="2" w:tplc="59F6C8A6">
      <w:start w:val="1"/>
      <w:numFmt w:val="lowerRoman"/>
      <w:lvlText w:val="%3."/>
      <w:lvlJc w:val="right"/>
      <w:pPr>
        <w:ind w:left="2160" w:hanging="180"/>
      </w:pPr>
    </w:lvl>
    <w:lvl w:ilvl="3" w:tplc="0940182C">
      <w:start w:val="1"/>
      <w:numFmt w:val="decimal"/>
      <w:lvlText w:val="%4."/>
      <w:lvlJc w:val="left"/>
      <w:pPr>
        <w:ind w:left="2880" w:hanging="360"/>
      </w:pPr>
    </w:lvl>
    <w:lvl w:ilvl="4" w:tplc="A85A3594">
      <w:start w:val="1"/>
      <w:numFmt w:val="lowerLetter"/>
      <w:lvlText w:val="%5."/>
      <w:lvlJc w:val="left"/>
      <w:pPr>
        <w:ind w:left="3600" w:hanging="360"/>
      </w:pPr>
    </w:lvl>
    <w:lvl w:ilvl="5" w:tplc="C26C5896">
      <w:start w:val="1"/>
      <w:numFmt w:val="lowerRoman"/>
      <w:lvlText w:val="%6."/>
      <w:lvlJc w:val="right"/>
      <w:pPr>
        <w:ind w:left="4320" w:hanging="180"/>
      </w:pPr>
    </w:lvl>
    <w:lvl w:ilvl="6" w:tplc="F11441B4">
      <w:start w:val="1"/>
      <w:numFmt w:val="decimal"/>
      <w:lvlText w:val="%7."/>
      <w:lvlJc w:val="left"/>
      <w:pPr>
        <w:ind w:left="5040" w:hanging="360"/>
      </w:pPr>
    </w:lvl>
    <w:lvl w:ilvl="7" w:tplc="299C9A1C">
      <w:start w:val="1"/>
      <w:numFmt w:val="lowerLetter"/>
      <w:lvlText w:val="%8."/>
      <w:lvlJc w:val="left"/>
      <w:pPr>
        <w:ind w:left="5760" w:hanging="360"/>
      </w:pPr>
    </w:lvl>
    <w:lvl w:ilvl="8" w:tplc="970C1D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57"/>
    <w:rsid w:val="00017C95"/>
    <w:rsid w:val="00060F24"/>
    <w:rsid w:val="000E24D4"/>
    <w:rsid w:val="00124F28"/>
    <w:rsid w:val="001675DC"/>
    <w:rsid w:val="00174B63"/>
    <w:rsid w:val="001C25B6"/>
    <w:rsid w:val="001E4744"/>
    <w:rsid w:val="00213000"/>
    <w:rsid w:val="00213BA4"/>
    <w:rsid w:val="00221DC2"/>
    <w:rsid w:val="00222086"/>
    <w:rsid w:val="00224687"/>
    <w:rsid w:val="0023111D"/>
    <w:rsid w:val="00236136"/>
    <w:rsid w:val="00237EDB"/>
    <w:rsid w:val="00267954"/>
    <w:rsid w:val="002943F3"/>
    <w:rsid w:val="002D170C"/>
    <w:rsid w:val="002F1CDE"/>
    <w:rsid w:val="003046C4"/>
    <w:rsid w:val="00306A03"/>
    <w:rsid w:val="00321433"/>
    <w:rsid w:val="00337412"/>
    <w:rsid w:val="00350061"/>
    <w:rsid w:val="00355FA3"/>
    <w:rsid w:val="0037172F"/>
    <w:rsid w:val="003938EF"/>
    <w:rsid w:val="003A77A6"/>
    <w:rsid w:val="003E3416"/>
    <w:rsid w:val="003E7636"/>
    <w:rsid w:val="003F282E"/>
    <w:rsid w:val="00425426"/>
    <w:rsid w:val="004809D5"/>
    <w:rsid w:val="004C5CD4"/>
    <w:rsid w:val="004F6487"/>
    <w:rsid w:val="00505A32"/>
    <w:rsid w:val="00561747"/>
    <w:rsid w:val="005968C4"/>
    <w:rsid w:val="005A57EC"/>
    <w:rsid w:val="005F7076"/>
    <w:rsid w:val="00622A0C"/>
    <w:rsid w:val="00623D7E"/>
    <w:rsid w:val="00624A84"/>
    <w:rsid w:val="00655C3F"/>
    <w:rsid w:val="00687968"/>
    <w:rsid w:val="006A0473"/>
    <w:rsid w:val="006A18F1"/>
    <w:rsid w:val="006C4241"/>
    <w:rsid w:val="006C5384"/>
    <w:rsid w:val="006E22D7"/>
    <w:rsid w:val="00706B6F"/>
    <w:rsid w:val="00736956"/>
    <w:rsid w:val="00764C6E"/>
    <w:rsid w:val="00784EA2"/>
    <w:rsid w:val="007E1D4A"/>
    <w:rsid w:val="00810D74"/>
    <w:rsid w:val="00824AC2"/>
    <w:rsid w:val="00826E52"/>
    <w:rsid w:val="00845238"/>
    <w:rsid w:val="0084715E"/>
    <w:rsid w:val="00856E2C"/>
    <w:rsid w:val="00862EB1"/>
    <w:rsid w:val="008670CB"/>
    <w:rsid w:val="0088306E"/>
    <w:rsid w:val="008857EB"/>
    <w:rsid w:val="0088777B"/>
    <w:rsid w:val="008B0A7A"/>
    <w:rsid w:val="008C1AAE"/>
    <w:rsid w:val="008C1F30"/>
    <w:rsid w:val="008D1905"/>
    <w:rsid w:val="00910297"/>
    <w:rsid w:val="00932CDF"/>
    <w:rsid w:val="00940B22"/>
    <w:rsid w:val="00957643"/>
    <w:rsid w:val="009764DC"/>
    <w:rsid w:val="009A3A0E"/>
    <w:rsid w:val="009B6BF5"/>
    <w:rsid w:val="00A01D08"/>
    <w:rsid w:val="00A0547C"/>
    <w:rsid w:val="00A0563A"/>
    <w:rsid w:val="00A47BB0"/>
    <w:rsid w:val="00A61D36"/>
    <w:rsid w:val="00A90302"/>
    <w:rsid w:val="00AA51F6"/>
    <w:rsid w:val="00AB3355"/>
    <w:rsid w:val="00AC3A63"/>
    <w:rsid w:val="00AD6352"/>
    <w:rsid w:val="00AF1978"/>
    <w:rsid w:val="00B10F84"/>
    <w:rsid w:val="00B169A8"/>
    <w:rsid w:val="00B17E9C"/>
    <w:rsid w:val="00B3278F"/>
    <w:rsid w:val="00B665A3"/>
    <w:rsid w:val="00B8070D"/>
    <w:rsid w:val="00B85C80"/>
    <w:rsid w:val="00BB2D3A"/>
    <w:rsid w:val="00BB73F0"/>
    <w:rsid w:val="00BE7211"/>
    <w:rsid w:val="00C02573"/>
    <w:rsid w:val="00C15622"/>
    <w:rsid w:val="00C26E4E"/>
    <w:rsid w:val="00C32AE8"/>
    <w:rsid w:val="00C455C0"/>
    <w:rsid w:val="00CB25AB"/>
    <w:rsid w:val="00CC2BE9"/>
    <w:rsid w:val="00CD1257"/>
    <w:rsid w:val="00D127D0"/>
    <w:rsid w:val="00D44467"/>
    <w:rsid w:val="00DA6AC7"/>
    <w:rsid w:val="00DB209D"/>
    <w:rsid w:val="00DE43A1"/>
    <w:rsid w:val="00E13590"/>
    <w:rsid w:val="00E231F9"/>
    <w:rsid w:val="00E57810"/>
    <w:rsid w:val="00E705B0"/>
    <w:rsid w:val="00E82C07"/>
    <w:rsid w:val="00E93E3D"/>
    <w:rsid w:val="00E95A9B"/>
    <w:rsid w:val="00EC494D"/>
    <w:rsid w:val="00EC611E"/>
    <w:rsid w:val="00ED2C23"/>
    <w:rsid w:val="00F02870"/>
    <w:rsid w:val="00F23BD5"/>
    <w:rsid w:val="00F340FB"/>
    <w:rsid w:val="00F36630"/>
    <w:rsid w:val="00F55E23"/>
    <w:rsid w:val="00F56420"/>
    <w:rsid w:val="00F72FDA"/>
    <w:rsid w:val="00FE7BF4"/>
    <w:rsid w:val="00FF01E7"/>
    <w:rsid w:val="00FF031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fe">
    <w:name w:val="Основной текст_"/>
    <w:link w:val="1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styleId="aff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im-mess--lbl-was-edited">
    <w:name w:val="im-mess--lbl-was-edited"/>
    <w:basedOn w:val="a0"/>
  </w:style>
  <w:style w:type="character" w:customStyle="1" w:styleId="apple-style-span">
    <w:name w:val="apple-style-span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0">
    <w:name w:val="Emphasis"/>
    <w:qFormat/>
    <w:rPr>
      <w:i/>
      <w:iCs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selectable-text">
    <w:name w:val="selectable-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</w:style>
  <w:style w:type="character" w:customStyle="1" w:styleId="afa">
    <w:name w:val="Без интервала Знак"/>
    <w:link w:val="af9"/>
    <w:uiPriority w:val="1"/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fe">
    <w:name w:val="Основной текст_"/>
    <w:link w:val="1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styleId="aff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im-mess--lbl-was-edited">
    <w:name w:val="im-mess--lbl-was-edited"/>
    <w:basedOn w:val="a0"/>
  </w:style>
  <w:style w:type="character" w:customStyle="1" w:styleId="apple-style-span">
    <w:name w:val="apple-style-span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0">
    <w:name w:val="Emphasis"/>
    <w:qFormat/>
    <w:rPr>
      <w:i/>
      <w:iCs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selectable-text">
    <w:name w:val="selectable-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</w:style>
  <w:style w:type="character" w:customStyle="1" w:styleId="afa">
    <w:name w:val="Без интервала Знак"/>
    <w:link w:val="af9"/>
    <w:uiPriority w:val="1"/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osreestr.gov.ru" TargetMode="External"/><Relationship Id="rId1" Type="http://schemas.openxmlformats.org/officeDocument/2006/relationships/hyperlink" Target="mailto:reestr72@yandex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E87A8-744B-46BF-82F8-2D4398B2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</dc:creator>
  <cp:lastModifiedBy>Григорий</cp:lastModifiedBy>
  <cp:revision>3</cp:revision>
  <cp:lastPrinted>2025-10-01T04:32:00Z</cp:lastPrinted>
  <dcterms:created xsi:type="dcterms:W3CDTF">2026-10-03T06:23:00Z</dcterms:created>
  <dcterms:modified xsi:type="dcterms:W3CDTF">2026-10-03T06:26:00Z</dcterms:modified>
</cp:coreProperties>
</file>