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D7" w:rsidRPr="00DD16D7" w:rsidRDefault="00DD16D7" w:rsidP="00DD16D7"/>
    <w:p w:rsidR="00C93547" w:rsidRPr="00C93547" w:rsidRDefault="00C93547" w:rsidP="00C93547"/>
    <w:p w:rsidR="00DD478C" w:rsidRDefault="00BE59AD">
      <w:pPr>
        <w:pStyle w:val="1"/>
        <w:jc w:val="center"/>
      </w:pPr>
      <w:r>
        <w:t>Общероссийский профсоюз работников природноресурсного комплекса Р</w:t>
      </w:r>
      <w:proofErr w:type="gramStart"/>
      <w:r>
        <w:t>Ф(</w:t>
      </w:r>
      <w:proofErr w:type="gramEnd"/>
      <w:r>
        <w:t>Росприродсоюз)</w:t>
      </w:r>
    </w:p>
    <w:p w:rsidR="00DD478C" w:rsidRPr="006E4DD6" w:rsidRDefault="00DD478C">
      <w:pPr>
        <w:pStyle w:val="2"/>
        <w:jc w:val="center"/>
        <w:rPr>
          <w:sz w:val="22"/>
          <w:szCs w:val="22"/>
        </w:rPr>
      </w:pPr>
      <w:proofErr w:type="gramStart"/>
      <w:r w:rsidRPr="006E4DD6">
        <w:rPr>
          <w:sz w:val="22"/>
          <w:szCs w:val="22"/>
        </w:rPr>
        <w:t>ЗАПАДНО-СИБИРСКАЯ</w:t>
      </w:r>
      <w:proofErr w:type="gramEnd"/>
      <w:r w:rsidRPr="006E4DD6">
        <w:rPr>
          <w:sz w:val="22"/>
          <w:szCs w:val="22"/>
        </w:rPr>
        <w:t xml:space="preserve"> ТЕРРИТОРИАЛЬНАЯ  ОРГАНИЗАЦИЯ</w:t>
      </w:r>
      <w:r w:rsidR="00BE59AD" w:rsidRPr="006E4DD6">
        <w:rPr>
          <w:sz w:val="22"/>
          <w:szCs w:val="22"/>
        </w:rPr>
        <w:t xml:space="preserve"> РОСПРИРОДСОЮЗА</w:t>
      </w:r>
    </w:p>
    <w:p w:rsidR="00DD478C" w:rsidRDefault="00DD478C">
      <w:pPr>
        <w:pStyle w:val="3"/>
        <w:rPr>
          <w:sz w:val="28"/>
        </w:rPr>
      </w:pPr>
      <w:r>
        <w:rPr>
          <w:sz w:val="28"/>
        </w:rPr>
        <w:t>ТЕРРИТОРИАЛЬНЫЙ КОМИТЕТ</w:t>
      </w:r>
    </w:p>
    <w:p w:rsidR="00DD478C" w:rsidRPr="00C127E9" w:rsidRDefault="00DD478C">
      <w:pPr>
        <w:pStyle w:val="4"/>
        <w:rPr>
          <w:sz w:val="16"/>
          <w:szCs w:val="16"/>
        </w:rPr>
      </w:pPr>
    </w:p>
    <w:p w:rsidR="00DD478C" w:rsidRPr="00752BE0" w:rsidRDefault="004A0B13">
      <w:pPr>
        <w:pStyle w:val="4"/>
      </w:pPr>
      <w:r w:rsidRPr="00752BE0">
        <w:t>ПРЕЗИДИУМ</w:t>
      </w:r>
    </w:p>
    <w:p w:rsidR="004A0B13" w:rsidRPr="004A0B13" w:rsidRDefault="004A0B13" w:rsidP="004A0B13"/>
    <w:p w:rsidR="00DD478C" w:rsidRDefault="00C85F72">
      <w:pPr>
        <w:pStyle w:val="3"/>
        <w:rPr>
          <w:bCs/>
          <w:sz w:val="28"/>
        </w:rPr>
      </w:pPr>
      <w:r>
        <w:rPr>
          <w:bCs/>
          <w:sz w:val="28"/>
        </w:rPr>
        <w:t>ПОСТАНОВЛЕНИЕ</w:t>
      </w:r>
    </w:p>
    <w:p w:rsidR="00DD478C" w:rsidRPr="00586BBD" w:rsidRDefault="00DD478C"/>
    <w:p w:rsidR="00DD478C" w:rsidRPr="00F3793B" w:rsidRDefault="006667A3">
      <w:pPr>
        <w:ind w:firstLine="720"/>
        <w:rPr>
          <w:sz w:val="24"/>
          <w:szCs w:val="24"/>
        </w:rPr>
      </w:pPr>
      <w:r>
        <w:rPr>
          <w:sz w:val="24"/>
          <w:szCs w:val="24"/>
        </w:rPr>
        <w:t>05 декабря 2024</w:t>
      </w:r>
      <w:r w:rsidR="00E2596A" w:rsidRPr="00F3793B">
        <w:rPr>
          <w:sz w:val="24"/>
          <w:szCs w:val="24"/>
        </w:rPr>
        <w:t xml:space="preserve"> </w:t>
      </w:r>
      <w:r w:rsidR="00DD478C" w:rsidRPr="00F3793B">
        <w:rPr>
          <w:sz w:val="24"/>
          <w:szCs w:val="24"/>
        </w:rPr>
        <w:t>г</w:t>
      </w:r>
      <w:r w:rsidR="00657ACB" w:rsidRPr="00F3793B">
        <w:rPr>
          <w:sz w:val="24"/>
          <w:szCs w:val="24"/>
        </w:rPr>
        <w:t xml:space="preserve">  </w:t>
      </w:r>
      <w:r w:rsidR="00E2596A" w:rsidRPr="00F3793B">
        <w:rPr>
          <w:sz w:val="24"/>
          <w:szCs w:val="24"/>
        </w:rPr>
        <w:t xml:space="preserve">      </w:t>
      </w:r>
      <w:r w:rsidR="0079101B" w:rsidRPr="00F3793B">
        <w:rPr>
          <w:sz w:val="24"/>
          <w:szCs w:val="24"/>
        </w:rPr>
        <w:t xml:space="preserve">      </w:t>
      </w:r>
      <w:r w:rsidR="00F3793B">
        <w:rPr>
          <w:sz w:val="24"/>
          <w:szCs w:val="24"/>
        </w:rPr>
        <w:t xml:space="preserve">         </w:t>
      </w:r>
      <w:r w:rsidR="0079101B" w:rsidRPr="00F3793B">
        <w:rPr>
          <w:sz w:val="24"/>
          <w:szCs w:val="24"/>
        </w:rPr>
        <w:t xml:space="preserve">  </w:t>
      </w:r>
      <w:r w:rsidR="00AB414D" w:rsidRPr="00F3793B">
        <w:rPr>
          <w:sz w:val="24"/>
          <w:szCs w:val="24"/>
        </w:rPr>
        <w:t xml:space="preserve">  </w:t>
      </w:r>
      <w:r w:rsidR="0079101B" w:rsidRPr="00F3793B">
        <w:rPr>
          <w:sz w:val="24"/>
          <w:szCs w:val="24"/>
        </w:rPr>
        <w:t xml:space="preserve"> </w:t>
      </w:r>
      <w:r w:rsidR="00DD478C" w:rsidRPr="00F3793B">
        <w:rPr>
          <w:sz w:val="24"/>
          <w:szCs w:val="24"/>
        </w:rPr>
        <w:t xml:space="preserve"> </w:t>
      </w:r>
      <w:proofErr w:type="spellStart"/>
      <w:r w:rsidR="00DD478C" w:rsidRPr="00F3793B">
        <w:rPr>
          <w:sz w:val="24"/>
          <w:szCs w:val="24"/>
        </w:rPr>
        <w:t>г</w:t>
      </w:r>
      <w:proofErr w:type="gramStart"/>
      <w:r w:rsidR="00DD478C" w:rsidRPr="00F3793B">
        <w:rPr>
          <w:sz w:val="24"/>
          <w:szCs w:val="24"/>
        </w:rPr>
        <w:t>.Т</w:t>
      </w:r>
      <w:proofErr w:type="gramEnd"/>
      <w:r w:rsidR="00DD478C" w:rsidRPr="00F3793B">
        <w:rPr>
          <w:sz w:val="24"/>
          <w:szCs w:val="24"/>
        </w:rPr>
        <w:t>юмень</w:t>
      </w:r>
      <w:proofErr w:type="spellEnd"/>
      <w:r w:rsidR="004366B1" w:rsidRPr="00F3793B">
        <w:rPr>
          <w:sz w:val="24"/>
          <w:szCs w:val="24"/>
        </w:rPr>
        <w:t xml:space="preserve"> </w:t>
      </w:r>
      <w:r w:rsidR="00DD478C" w:rsidRPr="00F3793B">
        <w:rPr>
          <w:sz w:val="24"/>
          <w:szCs w:val="24"/>
        </w:rPr>
        <w:t xml:space="preserve">                   </w:t>
      </w:r>
      <w:r w:rsidR="00AB414D" w:rsidRPr="00F3793B">
        <w:rPr>
          <w:sz w:val="24"/>
          <w:szCs w:val="24"/>
        </w:rPr>
        <w:t xml:space="preserve">                  </w:t>
      </w:r>
      <w:r w:rsidR="00DD478C" w:rsidRPr="00F3793B">
        <w:rPr>
          <w:sz w:val="24"/>
          <w:szCs w:val="24"/>
        </w:rPr>
        <w:t xml:space="preserve">        №</w:t>
      </w:r>
      <w:r w:rsidR="009C1A8D" w:rsidRPr="00F3793B">
        <w:rPr>
          <w:sz w:val="24"/>
          <w:szCs w:val="24"/>
        </w:rPr>
        <w:t xml:space="preserve"> </w:t>
      </w:r>
      <w:r w:rsidR="00701C40" w:rsidRPr="00F3793B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="00DD16D7" w:rsidRPr="00F3793B">
        <w:rPr>
          <w:sz w:val="24"/>
          <w:szCs w:val="24"/>
        </w:rPr>
        <w:t>-</w:t>
      </w:r>
      <w:r>
        <w:rPr>
          <w:sz w:val="24"/>
          <w:szCs w:val="24"/>
        </w:rPr>
        <w:t>2</w:t>
      </w:r>
    </w:p>
    <w:p w:rsidR="00DD478C" w:rsidRPr="00AB414D" w:rsidRDefault="00DD478C">
      <w:pPr>
        <w:ind w:firstLine="720"/>
        <w:rPr>
          <w:sz w:val="24"/>
          <w:szCs w:val="24"/>
        </w:rPr>
      </w:pPr>
    </w:p>
    <w:p w:rsidR="00C85F72" w:rsidRPr="00F3793B" w:rsidRDefault="00C85F72" w:rsidP="00C56D23">
      <w:pPr>
        <w:pStyle w:val="5"/>
        <w:ind w:left="4536" w:firstLine="0"/>
        <w:rPr>
          <w:szCs w:val="24"/>
        </w:rPr>
      </w:pPr>
    </w:p>
    <w:p w:rsidR="006716A2" w:rsidRPr="00F3793B" w:rsidRDefault="006716A2" w:rsidP="006716A2">
      <w:pPr>
        <w:tabs>
          <w:tab w:val="left" w:pos="9639"/>
        </w:tabs>
        <w:jc w:val="right"/>
        <w:rPr>
          <w:sz w:val="24"/>
          <w:szCs w:val="24"/>
        </w:rPr>
      </w:pPr>
      <w:r w:rsidRPr="00F3793B">
        <w:rPr>
          <w:sz w:val="24"/>
          <w:szCs w:val="24"/>
        </w:rPr>
        <w:t xml:space="preserve">О ходе реализации решений </w:t>
      </w:r>
    </w:p>
    <w:p w:rsidR="006716A2" w:rsidRPr="00F3793B" w:rsidRDefault="006716A2" w:rsidP="006716A2">
      <w:pPr>
        <w:tabs>
          <w:tab w:val="left" w:pos="9639"/>
        </w:tabs>
        <w:jc w:val="right"/>
        <w:rPr>
          <w:sz w:val="24"/>
          <w:szCs w:val="24"/>
        </w:rPr>
      </w:pPr>
      <w:r w:rsidRPr="00F3793B">
        <w:rPr>
          <w:sz w:val="24"/>
          <w:szCs w:val="24"/>
          <w:lang w:val="en-US"/>
        </w:rPr>
        <w:t>XI</w:t>
      </w:r>
      <w:r w:rsidR="00752BE0" w:rsidRPr="00F3793B">
        <w:rPr>
          <w:sz w:val="24"/>
          <w:szCs w:val="24"/>
        </w:rPr>
        <w:t>Х</w:t>
      </w:r>
      <w:r w:rsidRPr="00F3793B">
        <w:rPr>
          <w:sz w:val="24"/>
          <w:szCs w:val="24"/>
        </w:rPr>
        <w:t xml:space="preserve"> территориальной конференции</w:t>
      </w:r>
    </w:p>
    <w:p w:rsidR="00DD16D7" w:rsidRPr="00F3793B" w:rsidRDefault="00AB414D" w:rsidP="006716A2">
      <w:pPr>
        <w:tabs>
          <w:tab w:val="left" w:pos="9639"/>
        </w:tabs>
        <w:rPr>
          <w:sz w:val="24"/>
          <w:szCs w:val="24"/>
        </w:rPr>
      </w:pPr>
      <w:r w:rsidRPr="00F3793B">
        <w:rPr>
          <w:sz w:val="24"/>
          <w:szCs w:val="24"/>
        </w:rPr>
        <w:tab/>
      </w:r>
    </w:p>
    <w:p w:rsidR="00752BE0" w:rsidRPr="00F3793B" w:rsidRDefault="00E345F2" w:rsidP="0067219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Четыре</w:t>
      </w:r>
      <w:r w:rsidR="00276B37" w:rsidRPr="00F3793B">
        <w:rPr>
          <w:sz w:val="24"/>
          <w:szCs w:val="24"/>
        </w:rPr>
        <w:t xml:space="preserve"> г</w:t>
      </w:r>
      <w:r w:rsidR="00752BE0" w:rsidRPr="00F3793B">
        <w:rPr>
          <w:sz w:val="24"/>
          <w:szCs w:val="24"/>
        </w:rPr>
        <w:t>од</w:t>
      </w:r>
      <w:r w:rsidR="00276B37" w:rsidRPr="00F3793B">
        <w:rPr>
          <w:sz w:val="24"/>
          <w:szCs w:val="24"/>
        </w:rPr>
        <w:t>а</w:t>
      </w:r>
      <w:r w:rsidR="00752BE0" w:rsidRPr="00F3793B">
        <w:rPr>
          <w:sz w:val="24"/>
          <w:szCs w:val="24"/>
        </w:rPr>
        <w:t xml:space="preserve"> работы после конференции пока не принёс</w:t>
      </w:r>
      <w:r w:rsidR="00276B37" w:rsidRPr="00F3793B">
        <w:rPr>
          <w:sz w:val="24"/>
          <w:szCs w:val="24"/>
        </w:rPr>
        <w:t>ли</w:t>
      </w:r>
      <w:r w:rsidR="00752BE0" w:rsidRPr="00F3793B">
        <w:rPr>
          <w:sz w:val="24"/>
          <w:szCs w:val="24"/>
        </w:rPr>
        <w:t xml:space="preserve"> </w:t>
      </w:r>
      <w:r w:rsidR="00672196" w:rsidRPr="00F3793B">
        <w:rPr>
          <w:sz w:val="24"/>
          <w:szCs w:val="24"/>
        </w:rPr>
        <w:t xml:space="preserve">ожидаемых положительных </w:t>
      </w:r>
      <w:r w:rsidR="00752BE0" w:rsidRPr="00F3793B">
        <w:rPr>
          <w:sz w:val="24"/>
          <w:szCs w:val="24"/>
        </w:rPr>
        <w:t xml:space="preserve"> результатов. Наиболее тревожным симптомом в жизни первичных профорганизаций являе</w:t>
      </w:r>
      <w:r w:rsidR="00752BE0" w:rsidRPr="00F3793B">
        <w:rPr>
          <w:sz w:val="24"/>
          <w:szCs w:val="24"/>
        </w:rPr>
        <w:t>т</w:t>
      </w:r>
      <w:r w:rsidR="00752BE0" w:rsidRPr="00F3793B">
        <w:rPr>
          <w:sz w:val="24"/>
          <w:szCs w:val="24"/>
        </w:rPr>
        <w:t xml:space="preserve">ся    падение численности членов профсоюза, что в конечном итоге влияет на ведение работы по социальному </w:t>
      </w:r>
      <w:r w:rsidR="00672196" w:rsidRPr="00F3793B">
        <w:rPr>
          <w:sz w:val="24"/>
          <w:szCs w:val="24"/>
        </w:rPr>
        <w:t>партнёрству</w:t>
      </w:r>
      <w:r w:rsidR="00752BE0" w:rsidRPr="00F3793B">
        <w:rPr>
          <w:sz w:val="24"/>
          <w:szCs w:val="24"/>
        </w:rPr>
        <w:t>, защите трудовых интересов членов профсоюза, финансовую базу.</w:t>
      </w:r>
    </w:p>
    <w:p w:rsidR="00752BE0" w:rsidRPr="00F3793B" w:rsidRDefault="00752BE0" w:rsidP="00672196">
      <w:pPr>
        <w:ind w:firstLine="720"/>
        <w:jc w:val="both"/>
        <w:rPr>
          <w:sz w:val="24"/>
          <w:szCs w:val="24"/>
        </w:rPr>
      </w:pPr>
      <w:r w:rsidRPr="00F3793B">
        <w:rPr>
          <w:sz w:val="24"/>
          <w:szCs w:val="24"/>
        </w:rPr>
        <w:t xml:space="preserve">Хромает информационная работа и работа по </w:t>
      </w:r>
      <w:proofErr w:type="gramStart"/>
      <w:r w:rsidRPr="00F3793B">
        <w:rPr>
          <w:sz w:val="24"/>
          <w:szCs w:val="24"/>
        </w:rPr>
        <w:t>контролю за</w:t>
      </w:r>
      <w:proofErr w:type="gramEnd"/>
      <w:r w:rsidRPr="00F3793B">
        <w:rPr>
          <w:sz w:val="24"/>
          <w:szCs w:val="24"/>
        </w:rPr>
        <w:t xml:space="preserve"> состоянием охраны труда, не решаются и другие проблемы, озвученные на отчетно-выборной конференции.</w:t>
      </w:r>
    </w:p>
    <w:p w:rsidR="001138CE" w:rsidRPr="00F3793B" w:rsidRDefault="001138CE" w:rsidP="00672196">
      <w:pPr>
        <w:ind w:firstLine="720"/>
        <w:jc w:val="both"/>
        <w:rPr>
          <w:sz w:val="24"/>
          <w:szCs w:val="24"/>
        </w:rPr>
      </w:pPr>
      <w:r w:rsidRPr="00F3793B">
        <w:rPr>
          <w:sz w:val="24"/>
          <w:szCs w:val="24"/>
        </w:rPr>
        <w:t>Невыполнение  отдельных пунктов постановления конференции но</w:t>
      </w:r>
      <w:r w:rsidR="00B5518B" w:rsidRPr="00F3793B">
        <w:rPr>
          <w:sz w:val="24"/>
          <w:szCs w:val="24"/>
        </w:rPr>
        <w:t>сит как объекти</w:t>
      </w:r>
      <w:r w:rsidR="00B5518B" w:rsidRPr="00F3793B">
        <w:rPr>
          <w:sz w:val="24"/>
          <w:szCs w:val="24"/>
        </w:rPr>
        <w:t>в</w:t>
      </w:r>
      <w:r w:rsidR="00B5518B" w:rsidRPr="00F3793B">
        <w:rPr>
          <w:sz w:val="24"/>
          <w:szCs w:val="24"/>
        </w:rPr>
        <w:t xml:space="preserve">ный, так и субъективный характер. </w:t>
      </w:r>
      <w:r w:rsidR="00752BE0" w:rsidRPr="00F3793B">
        <w:rPr>
          <w:sz w:val="24"/>
          <w:szCs w:val="24"/>
        </w:rPr>
        <w:t>В связи со сложной обстановкой  отсутствует возмо</w:t>
      </w:r>
      <w:r w:rsidR="00752BE0" w:rsidRPr="00F3793B">
        <w:rPr>
          <w:sz w:val="24"/>
          <w:szCs w:val="24"/>
        </w:rPr>
        <w:t>ж</w:t>
      </w:r>
      <w:r w:rsidR="00752BE0" w:rsidRPr="00F3793B">
        <w:rPr>
          <w:sz w:val="24"/>
          <w:szCs w:val="24"/>
        </w:rPr>
        <w:t>ность проведения различных массовых мероприятий, встреч и бесед в трудовых коллект</w:t>
      </w:r>
      <w:r w:rsidR="00752BE0" w:rsidRPr="00F3793B">
        <w:rPr>
          <w:sz w:val="24"/>
          <w:szCs w:val="24"/>
        </w:rPr>
        <w:t>и</w:t>
      </w:r>
      <w:r w:rsidR="00752BE0" w:rsidRPr="00F3793B">
        <w:rPr>
          <w:sz w:val="24"/>
          <w:szCs w:val="24"/>
        </w:rPr>
        <w:t>вах. Продолжается  реорганизация отдельных предприятий, что ведёт к сокращению числе</w:t>
      </w:r>
      <w:r w:rsidR="00752BE0" w:rsidRPr="00F3793B">
        <w:rPr>
          <w:sz w:val="24"/>
          <w:szCs w:val="24"/>
        </w:rPr>
        <w:t>н</w:t>
      </w:r>
      <w:r w:rsidR="00752BE0" w:rsidRPr="00F3793B">
        <w:rPr>
          <w:sz w:val="24"/>
          <w:szCs w:val="24"/>
        </w:rPr>
        <w:t xml:space="preserve">ности работников. </w:t>
      </w:r>
    </w:p>
    <w:p w:rsidR="00672196" w:rsidRPr="00F3793B" w:rsidRDefault="00672196" w:rsidP="00672196">
      <w:pPr>
        <w:ind w:firstLine="720"/>
        <w:jc w:val="both"/>
        <w:rPr>
          <w:sz w:val="24"/>
          <w:szCs w:val="24"/>
        </w:rPr>
      </w:pPr>
      <w:r w:rsidRPr="00F3793B">
        <w:rPr>
          <w:sz w:val="24"/>
          <w:szCs w:val="24"/>
        </w:rPr>
        <w:t>Следует отметить, что и в первичных профорганизациях по выполнению решений их собраний тоже не всё гладко.</w:t>
      </w:r>
      <w:r w:rsidR="009A49FE" w:rsidRPr="00F3793B">
        <w:rPr>
          <w:sz w:val="24"/>
          <w:szCs w:val="24"/>
        </w:rPr>
        <w:t xml:space="preserve"> Не все профсоюзные комитеты обсудили и составили планы работы по выполнению собственных постановлений отчетно-выборных профсоюзных с</w:t>
      </w:r>
      <w:r w:rsidR="009A49FE" w:rsidRPr="00F3793B">
        <w:rPr>
          <w:sz w:val="24"/>
          <w:szCs w:val="24"/>
        </w:rPr>
        <w:t>о</w:t>
      </w:r>
      <w:r w:rsidR="009A49FE" w:rsidRPr="00F3793B">
        <w:rPr>
          <w:sz w:val="24"/>
          <w:szCs w:val="24"/>
        </w:rPr>
        <w:t>браний.</w:t>
      </w:r>
    </w:p>
    <w:p w:rsidR="006716A2" w:rsidRPr="00F3793B" w:rsidRDefault="006716A2" w:rsidP="00672196">
      <w:pPr>
        <w:ind w:firstLine="720"/>
        <w:jc w:val="both"/>
        <w:rPr>
          <w:sz w:val="24"/>
          <w:szCs w:val="24"/>
        </w:rPr>
      </w:pPr>
      <w:r w:rsidRPr="00F3793B">
        <w:rPr>
          <w:sz w:val="24"/>
          <w:szCs w:val="24"/>
        </w:rPr>
        <w:t>Пре</w:t>
      </w:r>
      <w:r w:rsidR="004132D5" w:rsidRPr="00F3793B">
        <w:rPr>
          <w:sz w:val="24"/>
          <w:szCs w:val="24"/>
        </w:rPr>
        <w:t xml:space="preserve">зидиум считает, что профкомы  в обязательном порядке должны </w:t>
      </w:r>
      <w:r w:rsidRPr="00F3793B">
        <w:rPr>
          <w:sz w:val="24"/>
          <w:szCs w:val="24"/>
        </w:rPr>
        <w:t xml:space="preserve"> </w:t>
      </w:r>
      <w:r w:rsidR="00B5518B" w:rsidRPr="00F3793B">
        <w:rPr>
          <w:sz w:val="24"/>
          <w:szCs w:val="24"/>
        </w:rPr>
        <w:t xml:space="preserve">дополнительно </w:t>
      </w:r>
      <w:r w:rsidRPr="00F3793B">
        <w:rPr>
          <w:sz w:val="24"/>
          <w:szCs w:val="24"/>
        </w:rPr>
        <w:t xml:space="preserve"> </w:t>
      </w:r>
      <w:r w:rsidR="00597886" w:rsidRPr="00F3793B">
        <w:rPr>
          <w:sz w:val="24"/>
          <w:szCs w:val="24"/>
        </w:rPr>
        <w:t>рассмотреть</w:t>
      </w:r>
      <w:r w:rsidR="00EA5DF9" w:rsidRPr="00F3793B">
        <w:rPr>
          <w:sz w:val="24"/>
          <w:szCs w:val="24"/>
        </w:rPr>
        <w:t xml:space="preserve"> ход  </w:t>
      </w:r>
      <w:r w:rsidRPr="00F3793B">
        <w:rPr>
          <w:sz w:val="24"/>
          <w:szCs w:val="24"/>
        </w:rPr>
        <w:t>выполнения собственных решений, а также  мероприятий по выполнению решений конференции ЗапСибТОР.</w:t>
      </w:r>
    </w:p>
    <w:p w:rsidR="006716A2" w:rsidRPr="00F3793B" w:rsidRDefault="006716A2" w:rsidP="00672196">
      <w:pPr>
        <w:ind w:firstLine="720"/>
        <w:jc w:val="both"/>
        <w:rPr>
          <w:sz w:val="24"/>
          <w:szCs w:val="24"/>
        </w:rPr>
      </w:pPr>
    </w:p>
    <w:p w:rsidR="006716A2" w:rsidRPr="00F3793B" w:rsidRDefault="00EA5DF9" w:rsidP="00672196">
      <w:pPr>
        <w:ind w:firstLine="720"/>
        <w:jc w:val="both"/>
        <w:rPr>
          <w:sz w:val="24"/>
          <w:szCs w:val="24"/>
        </w:rPr>
      </w:pPr>
      <w:r w:rsidRPr="00F3793B">
        <w:rPr>
          <w:sz w:val="24"/>
          <w:szCs w:val="24"/>
        </w:rPr>
        <w:t>Президиум теркома постановляет:</w:t>
      </w:r>
    </w:p>
    <w:p w:rsidR="00EA5DF9" w:rsidRPr="00F3793B" w:rsidRDefault="00EA5DF9" w:rsidP="00672196">
      <w:pPr>
        <w:ind w:firstLine="720"/>
        <w:jc w:val="both"/>
        <w:rPr>
          <w:b/>
          <w:sz w:val="24"/>
          <w:szCs w:val="24"/>
        </w:rPr>
      </w:pPr>
    </w:p>
    <w:p w:rsidR="006716A2" w:rsidRPr="00F3793B" w:rsidRDefault="00EA5DF9" w:rsidP="00672196">
      <w:pPr>
        <w:ind w:firstLine="720"/>
        <w:jc w:val="both"/>
        <w:rPr>
          <w:sz w:val="24"/>
          <w:szCs w:val="24"/>
        </w:rPr>
      </w:pPr>
      <w:r w:rsidRPr="00F3793B">
        <w:rPr>
          <w:sz w:val="24"/>
          <w:szCs w:val="24"/>
        </w:rPr>
        <w:t>1</w:t>
      </w:r>
      <w:r w:rsidR="006716A2" w:rsidRPr="00F3793B">
        <w:rPr>
          <w:sz w:val="24"/>
          <w:szCs w:val="24"/>
        </w:rPr>
        <w:t xml:space="preserve">. Информацию председателя теркома Кравчука Г.П. «О ходе реализации решений </w:t>
      </w:r>
      <w:r w:rsidR="006716A2" w:rsidRPr="00F3793B">
        <w:rPr>
          <w:sz w:val="24"/>
          <w:szCs w:val="24"/>
          <w:lang w:val="en-US"/>
        </w:rPr>
        <w:t>XI</w:t>
      </w:r>
      <w:proofErr w:type="gramStart"/>
      <w:r w:rsidR="009A49FE" w:rsidRPr="00F3793B">
        <w:rPr>
          <w:sz w:val="24"/>
          <w:szCs w:val="24"/>
        </w:rPr>
        <w:t>Х</w:t>
      </w:r>
      <w:proofErr w:type="gramEnd"/>
      <w:r w:rsidR="009A49FE" w:rsidRPr="00F3793B">
        <w:rPr>
          <w:sz w:val="24"/>
          <w:szCs w:val="24"/>
        </w:rPr>
        <w:t xml:space="preserve"> </w:t>
      </w:r>
      <w:r w:rsidR="006716A2" w:rsidRPr="00F3793B">
        <w:rPr>
          <w:sz w:val="24"/>
          <w:szCs w:val="24"/>
        </w:rPr>
        <w:t xml:space="preserve"> территориальной конференции» принять к сведению.</w:t>
      </w:r>
    </w:p>
    <w:p w:rsidR="006716A2" w:rsidRPr="00F3793B" w:rsidRDefault="006716A2" w:rsidP="00672196">
      <w:pPr>
        <w:ind w:firstLine="720"/>
        <w:jc w:val="both"/>
        <w:rPr>
          <w:sz w:val="24"/>
          <w:szCs w:val="24"/>
        </w:rPr>
      </w:pPr>
      <w:r w:rsidRPr="00F3793B">
        <w:rPr>
          <w:sz w:val="24"/>
          <w:szCs w:val="24"/>
        </w:rPr>
        <w:t>2. Потребовать от профсоюзных комитетов</w:t>
      </w:r>
      <w:r w:rsidR="00F3793B" w:rsidRPr="00F3793B">
        <w:rPr>
          <w:sz w:val="24"/>
          <w:szCs w:val="24"/>
        </w:rPr>
        <w:t xml:space="preserve"> в срок до 01 марта 202</w:t>
      </w:r>
      <w:r w:rsidR="00982410">
        <w:rPr>
          <w:sz w:val="24"/>
          <w:szCs w:val="24"/>
        </w:rPr>
        <w:t>5</w:t>
      </w:r>
      <w:r w:rsidR="00F3793B" w:rsidRPr="00F3793B">
        <w:rPr>
          <w:sz w:val="24"/>
          <w:szCs w:val="24"/>
        </w:rPr>
        <w:t xml:space="preserve"> г.</w:t>
      </w:r>
      <w:r w:rsidRPr="00F3793B">
        <w:rPr>
          <w:sz w:val="24"/>
          <w:szCs w:val="24"/>
        </w:rPr>
        <w:t xml:space="preserve"> проанализир</w:t>
      </w:r>
      <w:r w:rsidRPr="00F3793B">
        <w:rPr>
          <w:sz w:val="24"/>
          <w:szCs w:val="24"/>
        </w:rPr>
        <w:t>о</w:t>
      </w:r>
      <w:r w:rsidRPr="00F3793B">
        <w:rPr>
          <w:sz w:val="24"/>
          <w:szCs w:val="24"/>
        </w:rPr>
        <w:t>вать ход выполнения постановления конференции ЗапСибТОР и своих собственных решений и принять меры по их выполнению.</w:t>
      </w:r>
    </w:p>
    <w:p w:rsidR="00EA5DF9" w:rsidRPr="00F3793B" w:rsidRDefault="00EA5DF9" w:rsidP="00672196">
      <w:pPr>
        <w:ind w:firstLine="720"/>
        <w:jc w:val="both"/>
        <w:rPr>
          <w:sz w:val="24"/>
          <w:szCs w:val="24"/>
        </w:rPr>
      </w:pPr>
    </w:p>
    <w:p w:rsidR="006716A2" w:rsidRPr="00F3793B" w:rsidRDefault="006716A2" w:rsidP="006716A2">
      <w:pPr>
        <w:rPr>
          <w:sz w:val="24"/>
          <w:szCs w:val="24"/>
        </w:rPr>
      </w:pPr>
    </w:p>
    <w:p w:rsidR="00F3793B" w:rsidRPr="00F3793B" w:rsidRDefault="00F3793B" w:rsidP="006716A2">
      <w:pPr>
        <w:rPr>
          <w:sz w:val="24"/>
          <w:szCs w:val="24"/>
        </w:rPr>
      </w:pPr>
    </w:p>
    <w:p w:rsidR="00DD478C" w:rsidRPr="00F3793B" w:rsidRDefault="0064726B" w:rsidP="005357CB">
      <w:pPr>
        <w:ind w:firstLine="720"/>
        <w:jc w:val="center"/>
        <w:rPr>
          <w:sz w:val="24"/>
          <w:szCs w:val="24"/>
        </w:rPr>
      </w:pPr>
      <w:r w:rsidRPr="00F3793B">
        <w:rPr>
          <w:sz w:val="24"/>
          <w:szCs w:val="24"/>
        </w:rPr>
        <w:t>Председатель</w:t>
      </w:r>
      <w:r w:rsidR="00F3793B" w:rsidRPr="00F3793B">
        <w:rPr>
          <w:sz w:val="24"/>
          <w:szCs w:val="24"/>
        </w:rPr>
        <w:t xml:space="preserve">  </w:t>
      </w:r>
      <w:r w:rsidR="00E1390F" w:rsidRPr="00F3793B">
        <w:rPr>
          <w:sz w:val="24"/>
          <w:szCs w:val="24"/>
        </w:rPr>
        <w:t>т</w:t>
      </w:r>
      <w:r w:rsidR="00DD478C" w:rsidRPr="00F3793B">
        <w:rPr>
          <w:sz w:val="24"/>
          <w:szCs w:val="24"/>
        </w:rPr>
        <w:t>ер</w:t>
      </w:r>
      <w:r w:rsidR="00F3793B" w:rsidRPr="00F3793B">
        <w:rPr>
          <w:sz w:val="24"/>
          <w:szCs w:val="24"/>
        </w:rPr>
        <w:t>кома</w:t>
      </w:r>
      <w:r w:rsidR="00DD478C" w:rsidRPr="00F3793B">
        <w:rPr>
          <w:sz w:val="24"/>
          <w:szCs w:val="24"/>
        </w:rPr>
        <w:t xml:space="preserve">  </w:t>
      </w:r>
      <w:r w:rsidR="00E1390F" w:rsidRPr="00F3793B">
        <w:rPr>
          <w:sz w:val="24"/>
          <w:szCs w:val="24"/>
        </w:rPr>
        <w:t xml:space="preserve">            </w:t>
      </w:r>
      <w:proofErr w:type="gramStart"/>
      <w:r w:rsidR="00DC1203">
        <w:rPr>
          <w:sz w:val="24"/>
          <w:szCs w:val="24"/>
        </w:rPr>
        <w:t>П</w:t>
      </w:r>
      <w:proofErr w:type="gramEnd"/>
      <w:r w:rsidR="00DC1203">
        <w:rPr>
          <w:sz w:val="24"/>
          <w:szCs w:val="24"/>
        </w:rPr>
        <w:t>/П</w:t>
      </w:r>
      <w:bookmarkStart w:id="0" w:name="_GoBack"/>
      <w:bookmarkEnd w:id="0"/>
      <w:r w:rsidR="00E1390F" w:rsidRPr="00F3793B">
        <w:rPr>
          <w:sz w:val="24"/>
          <w:szCs w:val="24"/>
        </w:rPr>
        <w:t xml:space="preserve"> </w:t>
      </w:r>
      <w:r w:rsidR="00DD478C" w:rsidRPr="00F3793B">
        <w:rPr>
          <w:sz w:val="24"/>
          <w:szCs w:val="24"/>
        </w:rPr>
        <w:t xml:space="preserve">                     </w:t>
      </w:r>
      <w:r w:rsidR="00E1390F" w:rsidRPr="00F3793B">
        <w:rPr>
          <w:sz w:val="24"/>
          <w:szCs w:val="24"/>
        </w:rPr>
        <w:t xml:space="preserve"> </w:t>
      </w:r>
      <w:r w:rsidRPr="00F3793B">
        <w:rPr>
          <w:sz w:val="24"/>
          <w:szCs w:val="24"/>
        </w:rPr>
        <w:t>Г.П. Кравчук</w:t>
      </w:r>
    </w:p>
    <w:sectPr w:rsidR="00DD478C" w:rsidRPr="00F3793B" w:rsidSect="006E4DD6">
      <w:pgSz w:w="11906" w:h="16838"/>
      <w:pgMar w:top="567" w:right="851" w:bottom="3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01876"/>
    <w:multiLevelType w:val="hybridMultilevel"/>
    <w:tmpl w:val="AC5CBD3A"/>
    <w:lvl w:ilvl="0" w:tplc="00807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B51D0C"/>
    <w:multiLevelType w:val="hybridMultilevel"/>
    <w:tmpl w:val="02E8B800"/>
    <w:lvl w:ilvl="0" w:tplc="27C06C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8D"/>
    <w:rsid w:val="000732C1"/>
    <w:rsid w:val="00103AA3"/>
    <w:rsid w:val="001138CE"/>
    <w:rsid w:val="00160AF1"/>
    <w:rsid w:val="001778CC"/>
    <w:rsid w:val="002005C4"/>
    <w:rsid w:val="002176B1"/>
    <w:rsid w:val="00223FA9"/>
    <w:rsid w:val="00235E5D"/>
    <w:rsid w:val="00276B37"/>
    <w:rsid w:val="00286EEE"/>
    <w:rsid w:val="00300129"/>
    <w:rsid w:val="00335C61"/>
    <w:rsid w:val="003B19BA"/>
    <w:rsid w:val="004132D5"/>
    <w:rsid w:val="004366B1"/>
    <w:rsid w:val="004A0B13"/>
    <w:rsid w:val="004C2CC0"/>
    <w:rsid w:val="005357CB"/>
    <w:rsid w:val="00565C83"/>
    <w:rsid w:val="00566644"/>
    <w:rsid w:val="00586BBD"/>
    <w:rsid w:val="00597886"/>
    <w:rsid w:val="00613599"/>
    <w:rsid w:val="00625328"/>
    <w:rsid w:val="006344F9"/>
    <w:rsid w:val="0064726B"/>
    <w:rsid w:val="00657ACB"/>
    <w:rsid w:val="006667A3"/>
    <w:rsid w:val="006716A2"/>
    <w:rsid w:val="00672196"/>
    <w:rsid w:val="006E4DD6"/>
    <w:rsid w:val="00701C40"/>
    <w:rsid w:val="00713EEB"/>
    <w:rsid w:val="007375EB"/>
    <w:rsid w:val="00752BE0"/>
    <w:rsid w:val="0079101B"/>
    <w:rsid w:val="007A3105"/>
    <w:rsid w:val="007F20DD"/>
    <w:rsid w:val="0087456D"/>
    <w:rsid w:val="008D09DB"/>
    <w:rsid w:val="00957ED4"/>
    <w:rsid w:val="00982410"/>
    <w:rsid w:val="009A49FE"/>
    <w:rsid w:val="009C1A8D"/>
    <w:rsid w:val="00A20574"/>
    <w:rsid w:val="00A36118"/>
    <w:rsid w:val="00A555A4"/>
    <w:rsid w:val="00A82275"/>
    <w:rsid w:val="00AB2823"/>
    <w:rsid w:val="00AB414D"/>
    <w:rsid w:val="00AC7CDC"/>
    <w:rsid w:val="00B30AEC"/>
    <w:rsid w:val="00B5518B"/>
    <w:rsid w:val="00B71938"/>
    <w:rsid w:val="00B9566D"/>
    <w:rsid w:val="00BD64E0"/>
    <w:rsid w:val="00BE59AD"/>
    <w:rsid w:val="00C127E9"/>
    <w:rsid w:val="00C56D23"/>
    <w:rsid w:val="00C816E7"/>
    <w:rsid w:val="00C85F72"/>
    <w:rsid w:val="00C93547"/>
    <w:rsid w:val="00D61C35"/>
    <w:rsid w:val="00D90EF5"/>
    <w:rsid w:val="00D96C5D"/>
    <w:rsid w:val="00DC1203"/>
    <w:rsid w:val="00DD16D7"/>
    <w:rsid w:val="00DD478C"/>
    <w:rsid w:val="00E12D33"/>
    <w:rsid w:val="00E1390F"/>
    <w:rsid w:val="00E2596A"/>
    <w:rsid w:val="00E345F2"/>
    <w:rsid w:val="00EA5DF9"/>
    <w:rsid w:val="00F3793B"/>
    <w:rsid w:val="00F9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pPr>
      <w:keepNext/>
      <w:ind w:firstLine="720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3EEB"/>
    <w:rPr>
      <w:color w:val="0000FF"/>
      <w:u w:val="single"/>
    </w:rPr>
  </w:style>
  <w:style w:type="paragraph" w:styleId="a4">
    <w:name w:val="Balloon Text"/>
    <w:basedOn w:val="a"/>
    <w:semiHidden/>
    <w:rsid w:val="003001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6EEE"/>
    <w:pPr>
      <w:ind w:left="708"/>
    </w:pPr>
  </w:style>
  <w:style w:type="character" w:customStyle="1" w:styleId="50">
    <w:name w:val="Заголовок 5 Знак"/>
    <w:link w:val="5"/>
    <w:rsid w:val="003B19B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pPr>
      <w:keepNext/>
      <w:ind w:firstLine="720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3EEB"/>
    <w:rPr>
      <w:color w:val="0000FF"/>
      <w:u w:val="single"/>
    </w:rPr>
  </w:style>
  <w:style w:type="paragraph" w:styleId="a4">
    <w:name w:val="Balloon Text"/>
    <w:basedOn w:val="a"/>
    <w:semiHidden/>
    <w:rsid w:val="003001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6EEE"/>
    <w:pPr>
      <w:ind w:left="708"/>
    </w:pPr>
  </w:style>
  <w:style w:type="character" w:customStyle="1" w:styleId="50">
    <w:name w:val="Заголовок 5 Знак"/>
    <w:link w:val="5"/>
    <w:rsid w:val="003B19B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ЗапСибТОР</vt:lpstr>
    </vt:vector>
  </TitlesOfParts>
  <Company>GEO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ЗапСибТОР</dc:title>
  <dc:creator>1</dc:creator>
  <cp:lastModifiedBy>Григорий</cp:lastModifiedBy>
  <cp:revision>2</cp:revision>
  <cp:lastPrinted>2015-12-30T09:14:00Z</cp:lastPrinted>
  <dcterms:created xsi:type="dcterms:W3CDTF">2024-12-08T08:27:00Z</dcterms:created>
  <dcterms:modified xsi:type="dcterms:W3CDTF">2024-12-08T08:27:00Z</dcterms:modified>
</cp:coreProperties>
</file>